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DA99" w14:textId="19C05180" w:rsidR="00673059" w:rsidRDefault="00673059" w:rsidP="00DB0A20"/>
    <w:p w14:paraId="6B3865D3" w14:textId="6DA752B3" w:rsidR="00E53660" w:rsidRDefault="00E53660" w:rsidP="00DB0A20"/>
    <w:p w14:paraId="471C9164" w14:textId="70CC5F74" w:rsidR="00E53660" w:rsidRPr="00901E2F" w:rsidRDefault="00E53660" w:rsidP="00DB0A20">
      <w:pPr>
        <w:rPr>
          <w:rFonts w:asciiTheme="minorHAnsi" w:hAnsiTheme="minorHAnsi" w:cstheme="minorHAnsi"/>
          <w:sz w:val="22"/>
          <w:szCs w:val="22"/>
        </w:rPr>
      </w:pPr>
      <w:r w:rsidRPr="00901E2F">
        <w:rPr>
          <w:rFonts w:asciiTheme="minorHAnsi" w:hAnsiTheme="minorHAnsi" w:cstheme="minorHAnsi"/>
          <w:sz w:val="22"/>
          <w:szCs w:val="22"/>
        </w:rPr>
        <w:t xml:space="preserve">SR 1 </w:t>
      </w:r>
    </w:p>
    <w:p w14:paraId="4A3C625A" w14:textId="50F7846C" w:rsidR="00E53660" w:rsidRPr="00901E2F" w:rsidRDefault="00E53660" w:rsidP="00DB0A20">
      <w:pPr>
        <w:rPr>
          <w:rFonts w:asciiTheme="minorHAnsi" w:hAnsiTheme="minorHAnsi" w:cstheme="minorHAnsi"/>
          <w:sz w:val="22"/>
          <w:szCs w:val="22"/>
        </w:rPr>
      </w:pPr>
      <w:r w:rsidRPr="00901E2F">
        <w:rPr>
          <w:rFonts w:asciiTheme="minorHAnsi" w:hAnsiTheme="minorHAnsi" w:cstheme="minorHAnsi"/>
          <w:sz w:val="22"/>
          <w:szCs w:val="22"/>
        </w:rPr>
        <w:t>Small Structure Replacement</w:t>
      </w:r>
      <w:r w:rsidR="00205B1A">
        <w:rPr>
          <w:rFonts w:asciiTheme="minorHAnsi" w:hAnsiTheme="minorHAnsi" w:cstheme="minorHAnsi"/>
          <w:sz w:val="22"/>
          <w:szCs w:val="22"/>
        </w:rPr>
        <w:t>s</w:t>
      </w:r>
    </w:p>
    <w:p w14:paraId="48F90D5B" w14:textId="4AC0AC5E" w:rsidR="00EF357C" w:rsidRDefault="00E53660" w:rsidP="00DB0A20">
      <w:pPr>
        <w:rPr>
          <w:rFonts w:asciiTheme="minorHAnsi" w:hAnsiTheme="minorHAnsi" w:cstheme="minorHAnsi"/>
          <w:sz w:val="22"/>
          <w:szCs w:val="22"/>
        </w:rPr>
      </w:pPr>
      <w:r w:rsidRPr="00901E2F">
        <w:rPr>
          <w:rFonts w:asciiTheme="minorHAnsi" w:hAnsiTheme="minorHAnsi" w:cstheme="minorHAnsi"/>
          <w:sz w:val="22"/>
          <w:szCs w:val="22"/>
        </w:rPr>
        <w:t xml:space="preserve">Lead Des. No. 1900068 </w:t>
      </w:r>
      <w:r w:rsidR="00EF357C">
        <w:rPr>
          <w:rFonts w:asciiTheme="minorHAnsi" w:hAnsiTheme="minorHAnsi" w:cstheme="minorHAnsi"/>
          <w:sz w:val="22"/>
          <w:szCs w:val="22"/>
        </w:rPr>
        <w:t>over Wade Ditch</w:t>
      </w:r>
    </w:p>
    <w:p w14:paraId="528FA7C5" w14:textId="0AD1CDAA" w:rsidR="00E53660" w:rsidRPr="00901E2F" w:rsidRDefault="00EF357C" w:rsidP="00DB0A20">
      <w:pPr>
        <w:rPr>
          <w:rFonts w:asciiTheme="minorHAnsi" w:hAnsiTheme="minorHAnsi" w:cstheme="minorHAnsi"/>
          <w:sz w:val="22"/>
          <w:szCs w:val="22"/>
        </w:rPr>
      </w:pPr>
      <w:r>
        <w:rPr>
          <w:rFonts w:asciiTheme="minorHAnsi" w:hAnsiTheme="minorHAnsi" w:cstheme="minorHAnsi"/>
          <w:sz w:val="22"/>
          <w:szCs w:val="22"/>
        </w:rPr>
        <w:t xml:space="preserve">Des. No. </w:t>
      </w:r>
      <w:r w:rsidR="00E53660" w:rsidRPr="00901E2F">
        <w:rPr>
          <w:rFonts w:asciiTheme="minorHAnsi" w:hAnsiTheme="minorHAnsi" w:cstheme="minorHAnsi"/>
          <w:sz w:val="22"/>
          <w:szCs w:val="22"/>
        </w:rPr>
        <w:t>1900075</w:t>
      </w:r>
      <w:r>
        <w:rPr>
          <w:rFonts w:asciiTheme="minorHAnsi" w:hAnsiTheme="minorHAnsi" w:cstheme="minorHAnsi"/>
          <w:sz w:val="22"/>
          <w:szCs w:val="22"/>
        </w:rPr>
        <w:t xml:space="preserve"> </w:t>
      </w:r>
      <w:r w:rsidRPr="00901E2F">
        <w:rPr>
          <w:rFonts w:asciiTheme="minorHAnsi" w:hAnsiTheme="minorHAnsi" w:cstheme="minorHAnsi"/>
          <w:sz w:val="22"/>
          <w:szCs w:val="22"/>
        </w:rPr>
        <w:t>over Unnamed Tributary (UNT) to Wade Ditch</w:t>
      </w:r>
    </w:p>
    <w:p w14:paraId="0CEEA70A" w14:textId="109B7F16" w:rsidR="00E53660" w:rsidRDefault="00205B1A" w:rsidP="00DB0A20">
      <w:pPr>
        <w:rPr>
          <w:rFonts w:asciiTheme="minorHAnsi" w:hAnsiTheme="minorHAnsi" w:cstheme="minorHAnsi"/>
        </w:rPr>
      </w:pPr>
      <w:r>
        <w:rPr>
          <w:rFonts w:asciiTheme="minorHAnsi" w:hAnsiTheme="minorHAnsi" w:cstheme="minorHAnsi"/>
          <w:noProof/>
          <w:snapToGrid/>
        </w:rPr>
        <w:drawing>
          <wp:anchor distT="0" distB="0" distL="114300" distR="114300" simplePos="0" relativeHeight="251658240" behindDoc="0" locked="0" layoutInCell="1" allowOverlap="1" wp14:anchorId="294785FA" wp14:editId="3EF4D0B5">
            <wp:simplePos x="0" y="0"/>
            <wp:positionH relativeFrom="margin">
              <wp:posOffset>733425</wp:posOffset>
            </wp:positionH>
            <wp:positionV relativeFrom="margin">
              <wp:posOffset>1095375</wp:posOffset>
            </wp:positionV>
            <wp:extent cx="5476875" cy="7086600"/>
            <wp:effectExtent l="0" t="0" r="9525" b="0"/>
            <wp:wrapSquare wrapText="bothSides"/>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76875" cy="7086600"/>
                    </a:xfrm>
                    <a:prstGeom prst="rect">
                      <a:avLst/>
                    </a:prstGeom>
                  </pic:spPr>
                </pic:pic>
              </a:graphicData>
            </a:graphic>
            <wp14:sizeRelH relativeFrom="margin">
              <wp14:pctWidth>0</wp14:pctWidth>
            </wp14:sizeRelH>
            <wp14:sizeRelV relativeFrom="margin">
              <wp14:pctHeight>0</wp14:pctHeight>
            </wp14:sizeRelV>
          </wp:anchor>
        </w:drawing>
      </w:r>
    </w:p>
    <w:p w14:paraId="7BD3D136" w14:textId="25B0F45E" w:rsidR="00E53660" w:rsidRDefault="00E53660" w:rsidP="00DB0A20">
      <w:pPr>
        <w:rPr>
          <w:rFonts w:asciiTheme="minorHAnsi" w:hAnsiTheme="minorHAnsi" w:cstheme="minorHAnsi"/>
        </w:rPr>
      </w:pPr>
    </w:p>
    <w:p w14:paraId="1D7F9697" w14:textId="325E3D18" w:rsidR="00E53660" w:rsidRPr="00E53660" w:rsidRDefault="00E53660" w:rsidP="00DB0A20">
      <w:pPr>
        <w:rPr>
          <w:rFonts w:asciiTheme="minorHAnsi" w:hAnsiTheme="minorHAnsi" w:cstheme="minorHAnsi"/>
        </w:rPr>
      </w:pPr>
    </w:p>
    <w:p w14:paraId="1FDBC2B3" w14:textId="2E8D562D" w:rsidR="00DB0A20" w:rsidRDefault="00DB0A20" w:rsidP="00DB0A20">
      <w:pPr>
        <w:rPr>
          <w:rFonts w:asciiTheme="minorHAnsi" w:hAnsiTheme="minorHAnsi" w:cstheme="minorHAnsi"/>
        </w:rPr>
      </w:pPr>
    </w:p>
    <w:p w14:paraId="039C82AD" w14:textId="4EBCC6BE" w:rsidR="00901E2F" w:rsidRDefault="00901E2F" w:rsidP="00DB0A20">
      <w:pPr>
        <w:rPr>
          <w:rFonts w:asciiTheme="minorHAnsi" w:hAnsiTheme="minorHAnsi" w:cstheme="minorHAnsi"/>
        </w:rPr>
      </w:pPr>
    </w:p>
    <w:p w14:paraId="1E7001AA" w14:textId="49FCA20F" w:rsidR="00901E2F" w:rsidRDefault="00901E2F" w:rsidP="00DB0A20">
      <w:pPr>
        <w:rPr>
          <w:rFonts w:asciiTheme="minorHAnsi" w:hAnsiTheme="minorHAnsi" w:cstheme="minorHAnsi"/>
        </w:rPr>
      </w:pPr>
    </w:p>
    <w:p w14:paraId="7BE20857" w14:textId="4AD559CC" w:rsidR="00901E2F" w:rsidRDefault="00901E2F" w:rsidP="00DB0A20">
      <w:pPr>
        <w:rPr>
          <w:rFonts w:asciiTheme="minorHAnsi" w:hAnsiTheme="minorHAnsi" w:cstheme="minorHAnsi"/>
        </w:rPr>
      </w:pPr>
    </w:p>
    <w:p w14:paraId="6C5A6F53" w14:textId="06F29442" w:rsidR="00901E2F" w:rsidRDefault="00901E2F" w:rsidP="00DB0A20">
      <w:pPr>
        <w:rPr>
          <w:rFonts w:asciiTheme="minorHAnsi" w:hAnsiTheme="minorHAnsi" w:cstheme="minorHAnsi"/>
        </w:rPr>
      </w:pPr>
    </w:p>
    <w:p w14:paraId="5FC184D7" w14:textId="37FC859F" w:rsidR="00901E2F" w:rsidRDefault="00901E2F" w:rsidP="00DB0A20">
      <w:pPr>
        <w:rPr>
          <w:rFonts w:asciiTheme="minorHAnsi" w:hAnsiTheme="minorHAnsi" w:cstheme="minorHAnsi"/>
        </w:rPr>
      </w:pPr>
    </w:p>
    <w:p w14:paraId="34F68107" w14:textId="5D525C21" w:rsidR="00901E2F" w:rsidRDefault="00901E2F" w:rsidP="00DB0A20">
      <w:pPr>
        <w:rPr>
          <w:rFonts w:asciiTheme="minorHAnsi" w:hAnsiTheme="minorHAnsi" w:cstheme="minorHAnsi"/>
        </w:rPr>
      </w:pPr>
    </w:p>
    <w:p w14:paraId="4D73E20C" w14:textId="71B3B435" w:rsidR="00901E2F" w:rsidRDefault="00901E2F" w:rsidP="00DB0A20">
      <w:pPr>
        <w:rPr>
          <w:rFonts w:asciiTheme="minorHAnsi" w:hAnsiTheme="minorHAnsi" w:cstheme="minorHAnsi"/>
        </w:rPr>
      </w:pPr>
    </w:p>
    <w:p w14:paraId="16154AE5" w14:textId="49E6ED8F" w:rsidR="00901E2F" w:rsidRDefault="00901E2F" w:rsidP="00DB0A20">
      <w:pPr>
        <w:rPr>
          <w:rFonts w:asciiTheme="minorHAnsi" w:hAnsiTheme="minorHAnsi" w:cstheme="minorHAnsi"/>
        </w:rPr>
      </w:pPr>
    </w:p>
    <w:p w14:paraId="3B3473E5" w14:textId="689C806C" w:rsidR="00901E2F" w:rsidRDefault="00901E2F" w:rsidP="00DB0A20">
      <w:pPr>
        <w:rPr>
          <w:rFonts w:asciiTheme="minorHAnsi" w:hAnsiTheme="minorHAnsi" w:cstheme="minorHAnsi"/>
        </w:rPr>
      </w:pPr>
    </w:p>
    <w:p w14:paraId="2978E01A" w14:textId="1D3A20A3" w:rsidR="00901E2F" w:rsidRDefault="00901E2F" w:rsidP="00DB0A20">
      <w:pPr>
        <w:rPr>
          <w:rFonts w:asciiTheme="minorHAnsi" w:hAnsiTheme="minorHAnsi" w:cstheme="minorHAnsi"/>
        </w:rPr>
      </w:pPr>
    </w:p>
    <w:p w14:paraId="5A02C2DD" w14:textId="36FA7439" w:rsidR="00901E2F" w:rsidRDefault="00901E2F" w:rsidP="00DB0A20">
      <w:pPr>
        <w:rPr>
          <w:rFonts w:asciiTheme="minorHAnsi" w:hAnsiTheme="minorHAnsi" w:cstheme="minorHAnsi"/>
        </w:rPr>
      </w:pPr>
    </w:p>
    <w:p w14:paraId="414983AD" w14:textId="3C4D5CF0" w:rsidR="00901E2F" w:rsidRDefault="00901E2F" w:rsidP="00DB0A20">
      <w:pPr>
        <w:rPr>
          <w:rFonts w:asciiTheme="minorHAnsi" w:hAnsiTheme="minorHAnsi" w:cstheme="minorHAnsi"/>
        </w:rPr>
      </w:pPr>
    </w:p>
    <w:p w14:paraId="7EF33BE6" w14:textId="544DE927" w:rsidR="00901E2F" w:rsidRDefault="00901E2F" w:rsidP="00DB0A20">
      <w:pPr>
        <w:rPr>
          <w:rFonts w:asciiTheme="minorHAnsi" w:hAnsiTheme="minorHAnsi" w:cstheme="minorHAnsi"/>
        </w:rPr>
      </w:pPr>
    </w:p>
    <w:p w14:paraId="4BF66E16" w14:textId="47EA1191" w:rsidR="00901E2F" w:rsidRDefault="00901E2F" w:rsidP="00DB0A20">
      <w:pPr>
        <w:rPr>
          <w:rFonts w:asciiTheme="minorHAnsi" w:hAnsiTheme="minorHAnsi" w:cstheme="minorHAnsi"/>
        </w:rPr>
      </w:pPr>
    </w:p>
    <w:p w14:paraId="79B0BDC4" w14:textId="0C6CFD18" w:rsidR="00901E2F" w:rsidRDefault="00901E2F" w:rsidP="00DB0A20">
      <w:pPr>
        <w:rPr>
          <w:rFonts w:asciiTheme="minorHAnsi" w:hAnsiTheme="minorHAnsi" w:cstheme="minorHAnsi"/>
        </w:rPr>
      </w:pPr>
    </w:p>
    <w:p w14:paraId="4C3642FB" w14:textId="58B4790A" w:rsidR="00901E2F" w:rsidRDefault="00901E2F" w:rsidP="00DB0A20">
      <w:pPr>
        <w:rPr>
          <w:rFonts w:asciiTheme="minorHAnsi" w:hAnsiTheme="minorHAnsi" w:cstheme="minorHAnsi"/>
        </w:rPr>
      </w:pPr>
    </w:p>
    <w:p w14:paraId="1E945704" w14:textId="3BDAFAE3" w:rsidR="00901E2F" w:rsidRDefault="00901E2F" w:rsidP="00DB0A20">
      <w:pPr>
        <w:rPr>
          <w:rFonts w:asciiTheme="minorHAnsi" w:hAnsiTheme="minorHAnsi" w:cstheme="minorHAnsi"/>
        </w:rPr>
      </w:pPr>
    </w:p>
    <w:p w14:paraId="5AD7A669" w14:textId="1E180315" w:rsidR="00901E2F" w:rsidRDefault="00901E2F" w:rsidP="00DB0A20">
      <w:pPr>
        <w:rPr>
          <w:rFonts w:asciiTheme="minorHAnsi" w:hAnsiTheme="minorHAnsi" w:cstheme="minorHAnsi"/>
        </w:rPr>
      </w:pPr>
    </w:p>
    <w:p w14:paraId="1A3AF68D" w14:textId="6311425B" w:rsidR="00901E2F" w:rsidRDefault="00901E2F" w:rsidP="00DB0A20">
      <w:pPr>
        <w:rPr>
          <w:rFonts w:asciiTheme="minorHAnsi" w:hAnsiTheme="minorHAnsi" w:cstheme="minorHAnsi"/>
        </w:rPr>
      </w:pPr>
    </w:p>
    <w:p w14:paraId="282B93AC" w14:textId="2ACCF591" w:rsidR="00901E2F" w:rsidRDefault="00901E2F" w:rsidP="00DB0A20">
      <w:pPr>
        <w:rPr>
          <w:rFonts w:asciiTheme="minorHAnsi" w:hAnsiTheme="minorHAnsi" w:cstheme="minorHAnsi"/>
        </w:rPr>
      </w:pPr>
    </w:p>
    <w:p w14:paraId="13F58B7A" w14:textId="667BA8AD" w:rsidR="00901E2F" w:rsidRDefault="00901E2F" w:rsidP="00DB0A20">
      <w:pPr>
        <w:rPr>
          <w:rFonts w:asciiTheme="minorHAnsi" w:hAnsiTheme="minorHAnsi" w:cstheme="minorHAnsi"/>
        </w:rPr>
      </w:pPr>
    </w:p>
    <w:p w14:paraId="39A9F82B" w14:textId="48A24C02" w:rsidR="00901E2F" w:rsidRDefault="00901E2F" w:rsidP="00DB0A20">
      <w:pPr>
        <w:rPr>
          <w:rFonts w:asciiTheme="minorHAnsi" w:hAnsiTheme="minorHAnsi" w:cstheme="minorHAnsi"/>
        </w:rPr>
      </w:pPr>
    </w:p>
    <w:p w14:paraId="154AC005" w14:textId="6FB54ABE" w:rsidR="00901E2F" w:rsidRDefault="00901E2F" w:rsidP="00DB0A20">
      <w:pPr>
        <w:rPr>
          <w:rFonts w:asciiTheme="minorHAnsi" w:hAnsiTheme="minorHAnsi" w:cstheme="minorHAnsi"/>
        </w:rPr>
      </w:pPr>
    </w:p>
    <w:p w14:paraId="19014D71" w14:textId="6204A99C" w:rsidR="00901E2F" w:rsidRDefault="00901E2F" w:rsidP="00DB0A20">
      <w:pPr>
        <w:rPr>
          <w:rFonts w:asciiTheme="minorHAnsi" w:hAnsiTheme="minorHAnsi" w:cstheme="minorHAnsi"/>
        </w:rPr>
      </w:pPr>
    </w:p>
    <w:p w14:paraId="67EBC366" w14:textId="5AB41850" w:rsidR="00901E2F" w:rsidRDefault="00901E2F" w:rsidP="00DB0A20">
      <w:pPr>
        <w:rPr>
          <w:rFonts w:asciiTheme="minorHAnsi" w:hAnsiTheme="minorHAnsi" w:cstheme="minorHAnsi"/>
        </w:rPr>
      </w:pPr>
    </w:p>
    <w:p w14:paraId="4A15A35B" w14:textId="3B28C249" w:rsidR="00901E2F" w:rsidRDefault="00901E2F" w:rsidP="00DB0A20">
      <w:pPr>
        <w:rPr>
          <w:rFonts w:asciiTheme="minorHAnsi" w:hAnsiTheme="minorHAnsi" w:cstheme="minorHAnsi"/>
        </w:rPr>
      </w:pPr>
    </w:p>
    <w:p w14:paraId="25B23766" w14:textId="41040578" w:rsidR="00901E2F" w:rsidRDefault="00901E2F" w:rsidP="00DB0A20">
      <w:pPr>
        <w:rPr>
          <w:rFonts w:asciiTheme="minorHAnsi" w:hAnsiTheme="minorHAnsi" w:cstheme="minorHAnsi"/>
        </w:rPr>
      </w:pPr>
    </w:p>
    <w:p w14:paraId="52529606" w14:textId="45523E52" w:rsidR="00901E2F" w:rsidRDefault="00901E2F" w:rsidP="00DB0A20">
      <w:pPr>
        <w:rPr>
          <w:rFonts w:asciiTheme="minorHAnsi" w:hAnsiTheme="minorHAnsi" w:cstheme="minorHAnsi"/>
        </w:rPr>
      </w:pPr>
    </w:p>
    <w:p w14:paraId="7F2D96F8" w14:textId="1305975E" w:rsidR="00901E2F" w:rsidRDefault="00901E2F" w:rsidP="00DB0A20">
      <w:pPr>
        <w:rPr>
          <w:rFonts w:asciiTheme="minorHAnsi" w:hAnsiTheme="minorHAnsi" w:cstheme="minorHAnsi"/>
        </w:rPr>
      </w:pPr>
    </w:p>
    <w:p w14:paraId="588C9A95" w14:textId="25133121" w:rsidR="00901E2F" w:rsidRDefault="00901E2F" w:rsidP="00DB0A20">
      <w:pPr>
        <w:rPr>
          <w:rFonts w:asciiTheme="minorHAnsi" w:hAnsiTheme="minorHAnsi" w:cstheme="minorHAnsi"/>
        </w:rPr>
      </w:pPr>
    </w:p>
    <w:p w14:paraId="6C508126" w14:textId="6777778D" w:rsidR="00901E2F" w:rsidRDefault="00901E2F" w:rsidP="00DB0A20">
      <w:pPr>
        <w:rPr>
          <w:rFonts w:asciiTheme="minorHAnsi" w:hAnsiTheme="minorHAnsi" w:cstheme="minorHAnsi"/>
        </w:rPr>
      </w:pPr>
    </w:p>
    <w:p w14:paraId="6D325A06" w14:textId="3FB49769" w:rsidR="00901E2F" w:rsidRDefault="00901E2F" w:rsidP="00DB0A20">
      <w:pPr>
        <w:rPr>
          <w:rFonts w:asciiTheme="minorHAnsi" w:hAnsiTheme="minorHAnsi" w:cstheme="minorHAnsi"/>
        </w:rPr>
      </w:pPr>
    </w:p>
    <w:p w14:paraId="0E215B1C" w14:textId="30B0EAFC" w:rsidR="00901E2F" w:rsidRDefault="00901E2F" w:rsidP="00DB0A20">
      <w:pPr>
        <w:rPr>
          <w:rFonts w:asciiTheme="minorHAnsi" w:hAnsiTheme="minorHAnsi" w:cstheme="minorHAnsi"/>
        </w:rPr>
      </w:pPr>
    </w:p>
    <w:p w14:paraId="0E3386AA" w14:textId="69C1D550" w:rsidR="00901E2F" w:rsidRDefault="00901E2F" w:rsidP="00DB0A20">
      <w:pPr>
        <w:rPr>
          <w:rFonts w:asciiTheme="minorHAnsi" w:hAnsiTheme="minorHAnsi" w:cstheme="minorHAnsi"/>
        </w:rPr>
      </w:pPr>
    </w:p>
    <w:p w14:paraId="4C2148AF" w14:textId="33EE4D9F" w:rsidR="00901E2F" w:rsidRDefault="00901E2F" w:rsidP="00DB0A20">
      <w:pPr>
        <w:rPr>
          <w:rFonts w:asciiTheme="minorHAnsi" w:hAnsiTheme="minorHAnsi" w:cstheme="minorHAnsi"/>
        </w:rPr>
      </w:pPr>
    </w:p>
    <w:p w14:paraId="5824A3C1" w14:textId="01160CD8" w:rsidR="00901E2F" w:rsidRPr="00901E2F" w:rsidRDefault="00472DDA" w:rsidP="00901E2F">
      <w:pPr>
        <w:jc w:val="center"/>
        <w:rPr>
          <w:rFonts w:asciiTheme="minorHAnsi" w:hAnsiTheme="minorHAnsi" w:cstheme="minorHAnsi"/>
          <w:sz w:val="22"/>
          <w:szCs w:val="22"/>
        </w:rPr>
      </w:pPr>
      <w:r>
        <w:rPr>
          <w:rFonts w:asciiTheme="minorHAnsi" w:hAnsiTheme="minorHAnsi" w:cstheme="minorHAnsi"/>
          <w:sz w:val="22"/>
          <w:szCs w:val="22"/>
        </w:rPr>
        <w:t>PROJECT DETAILS</w:t>
      </w:r>
    </w:p>
    <w:p w14:paraId="61BB79D7" w14:textId="77777777" w:rsidR="00EF357C" w:rsidRDefault="00EF357C" w:rsidP="00901E2F">
      <w:pPr>
        <w:rPr>
          <w:rFonts w:asciiTheme="minorHAnsi" w:hAnsiTheme="minorHAnsi" w:cstheme="minorHAnsi"/>
          <w:sz w:val="22"/>
          <w:szCs w:val="22"/>
        </w:rPr>
      </w:pPr>
    </w:p>
    <w:p w14:paraId="473EAC58" w14:textId="6ED73A05" w:rsidR="00EF357C" w:rsidRDefault="00EF357C" w:rsidP="00901E2F">
      <w:pPr>
        <w:rPr>
          <w:rFonts w:asciiTheme="minorHAnsi" w:hAnsiTheme="minorHAnsi" w:cstheme="minorHAnsi"/>
          <w:sz w:val="22"/>
          <w:szCs w:val="22"/>
        </w:rPr>
      </w:pPr>
      <w:r>
        <w:rPr>
          <w:rFonts w:asciiTheme="minorHAnsi" w:hAnsiTheme="minorHAnsi" w:cstheme="minorHAnsi"/>
          <w:sz w:val="22"/>
          <w:szCs w:val="22"/>
        </w:rPr>
        <w:t>PROJECT NUMBER</w:t>
      </w:r>
      <w:r w:rsidR="00472DDA">
        <w:rPr>
          <w:rFonts w:asciiTheme="minorHAnsi" w:hAnsiTheme="minorHAnsi" w:cstheme="minorHAnsi"/>
          <w:sz w:val="22"/>
          <w:szCs w:val="22"/>
        </w:rPr>
        <w:t>:</w:t>
      </w:r>
      <w:r>
        <w:rPr>
          <w:rFonts w:asciiTheme="minorHAnsi" w:hAnsiTheme="minorHAnsi" w:cstheme="minorHAnsi"/>
          <w:sz w:val="22"/>
          <w:szCs w:val="22"/>
        </w:rPr>
        <w:t xml:space="preserve"> </w:t>
      </w:r>
      <w:r w:rsidR="00472DDA">
        <w:rPr>
          <w:rFonts w:asciiTheme="minorHAnsi" w:hAnsiTheme="minorHAnsi" w:cstheme="minorHAnsi"/>
          <w:sz w:val="22"/>
          <w:szCs w:val="22"/>
        </w:rPr>
        <w:t>Lead Des</w:t>
      </w:r>
      <w:r>
        <w:rPr>
          <w:rFonts w:asciiTheme="minorHAnsi" w:hAnsiTheme="minorHAnsi" w:cstheme="minorHAnsi"/>
          <w:sz w:val="22"/>
          <w:szCs w:val="22"/>
        </w:rPr>
        <w:t xml:space="preserve">. 1900068 </w:t>
      </w:r>
      <w:r w:rsidR="00472DDA">
        <w:rPr>
          <w:rFonts w:asciiTheme="minorHAnsi" w:hAnsiTheme="minorHAnsi" w:cstheme="minorHAnsi"/>
          <w:sz w:val="22"/>
          <w:szCs w:val="22"/>
        </w:rPr>
        <w:t xml:space="preserve">and Des. </w:t>
      </w:r>
      <w:r>
        <w:rPr>
          <w:rFonts w:asciiTheme="minorHAnsi" w:hAnsiTheme="minorHAnsi" w:cstheme="minorHAnsi"/>
          <w:sz w:val="22"/>
          <w:szCs w:val="22"/>
        </w:rPr>
        <w:t>1900075</w:t>
      </w:r>
    </w:p>
    <w:p w14:paraId="17217DA4" w14:textId="51D9B16D" w:rsidR="00EF357C" w:rsidRDefault="00EF357C" w:rsidP="00901E2F">
      <w:pPr>
        <w:rPr>
          <w:rFonts w:asciiTheme="minorHAnsi" w:hAnsiTheme="minorHAnsi" w:cstheme="minorHAnsi"/>
          <w:sz w:val="22"/>
          <w:szCs w:val="22"/>
        </w:rPr>
      </w:pPr>
      <w:r>
        <w:rPr>
          <w:rFonts w:asciiTheme="minorHAnsi" w:hAnsiTheme="minorHAnsi" w:cstheme="minorHAnsi"/>
          <w:sz w:val="22"/>
          <w:szCs w:val="22"/>
        </w:rPr>
        <w:t>PROJECT STATUS: In Design</w:t>
      </w:r>
    </w:p>
    <w:p w14:paraId="277873BF" w14:textId="5207F1B1" w:rsidR="00472DDA" w:rsidRDefault="00472DDA" w:rsidP="00901E2F">
      <w:pPr>
        <w:rPr>
          <w:rFonts w:asciiTheme="minorHAnsi" w:hAnsiTheme="minorHAnsi" w:cstheme="minorHAnsi"/>
          <w:sz w:val="22"/>
          <w:szCs w:val="22"/>
        </w:rPr>
      </w:pPr>
      <w:r>
        <w:rPr>
          <w:rFonts w:asciiTheme="minorHAnsi" w:hAnsiTheme="minorHAnsi" w:cstheme="minorHAnsi"/>
          <w:sz w:val="22"/>
          <w:szCs w:val="22"/>
        </w:rPr>
        <w:t>ANTICIPATED CONSTRUCTION START: Spring 2024</w:t>
      </w:r>
    </w:p>
    <w:p w14:paraId="15D002CC" w14:textId="0CECD637" w:rsidR="00472DDA" w:rsidRDefault="00472DDA" w:rsidP="00901E2F">
      <w:pPr>
        <w:rPr>
          <w:rFonts w:asciiTheme="minorHAnsi" w:hAnsiTheme="minorHAnsi" w:cstheme="minorHAnsi"/>
          <w:sz w:val="22"/>
          <w:szCs w:val="22"/>
        </w:rPr>
      </w:pPr>
      <w:r>
        <w:rPr>
          <w:rFonts w:asciiTheme="minorHAnsi" w:hAnsiTheme="minorHAnsi" w:cstheme="minorHAnsi"/>
          <w:sz w:val="22"/>
          <w:szCs w:val="22"/>
        </w:rPr>
        <w:t>ESTIMATED CONSTRUCTION COST: Approx. $1.5M</w:t>
      </w:r>
    </w:p>
    <w:p w14:paraId="5D0526E4" w14:textId="77777777" w:rsidR="00EF357C" w:rsidRDefault="00EF357C" w:rsidP="00901E2F">
      <w:pPr>
        <w:rPr>
          <w:rFonts w:asciiTheme="minorHAnsi" w:hAnsiTheme="minorHAnsi" w:cstheme="minorHAnsi"/>
          <w:sz w:val="22"/>
          <w:szCs w:val="22"/>
        </w:rPr>
      </w:pPr>
    </w:p>
    <w:p w14:paraId="00097E29" w14:textId="4A6698EA" w:rsidR="00901E2F" w:rsidRPr="00901E2F" w:rsidRDefault="00901E2F" w:rsidP="00901E2F">
      <w:pPr>
        <w:rPr>
          <w:rFonts w:asciiTheme="minorHAnsi" w:hAnsiTheme="minorHAnsi" w:cstheme="minorHAnsi"/>
          <w:sz w:val="22"/>
          <w:szCs w:val="22"/>
        </w:rPr>
      </w:pPr>
      <w:r w:rsidRPr="00901E2F">
        <w:rPr>
          <w:rFonts w:asciiTheme="minorHAnsi" w:hAnsiTheme="minorHAnsi" w:cstheme="minorHAnsi"/>
          <w:sz w:val="22"/>
          <w:szCs w:val="22"/>
        </w:rPr>
        <w:t>The purpose of this project is to provide adequate structures to perpetuate vehicular traffic through the project area. Specifically, the purpose of the project is to provide structures each with a rating of 7 or better and a service life up to approximately 50 to 75 years.</w:t>
      </w:r>
    </w:p>
    <w:p w14:paraId="69A85066" w14:textId="79215B21" w:rsidR="00901E2F" w:rsidRPr="00901E2F" w:rsidRDefault="00901E2F" w:rsidP="00DB0A20">
      <w:pPr>
        <w:rPr>
          <w:rFonts w:asciiTheme="minorHAnsi" w:hAnsiTheme="minorHAnsi" w:cstheme="minorHAnsi"/>
          <w:sz w:val="22"/>
          <w:szCs w:val="22"/>
        </w:rPr>
      </w:pPr>
    </w:p>
    <w:p w14:paraId="7CB85690" w14:textId="77777777" w:rsidR="00901E2F" w:rsidRPr="00901E2F" w:rsidRDefault="00901E2F" w:rsidP="00901E2F">
      <w:pPr>
        <w:pStyle w:val="NoSpacing"/>
        <w:keepLines/>
        <w:widowControl w:val="0"/>
        <w:rPr>
          <w:rFonts w:asciiTheme="minorHAnsi" w:hAnsiTheme="minorHAnsi" w:cstheme="minorHAnsi"/>
        </w:rPr>
      </w:pPr>
      <w:r w:rsidRPr="00901E2F">
        <w:rPr>
          <w:rFonts w:asciiTheme="minorHAnsi" w:hAnsiTheme="minorHAnsi" w:cstheme="minorHAnsi"/>
        </w:rPr>
        <w:t xml:space="preserve">The existing structure CV 001-017.172.91 will be replaced with an 84-ft.-long by 10-ft. span by 8-ft. rise RCB culvert which will be skewed 30 degrees left and </w:t>
      </w:r>
      <w:proofErr w:type="spellStart"/>
      <w:r w:rsidRPr="00901E2F">
        <w:rPr>
          <w:rFonts w:asciiTheme="minorHAnsi" w:hAnsiTheme="minorHAnsi" w:cstheme="minorHAnsi"/>
        </w:rPr>
        <w:t>sumped</w:t>
      </w:r>
      <w:proofErr w:type="spellEnd"/>
      <w:r w:rsidRPr="00901E2F">
        <w:rPr>
          <w:rFonts w:asciiTheme="minorHAnsi" w:hAnsiTheme="minorHAnsi" w:cstheme="minorHAnsi"/>
        </w:rPr>
        <w:t xml:space="preserve"> 6 inches below the flow line. After removal of the existing structure, the area will be excavated, and soil stabilization will be achieved with compacted aggregate over geotextile. Scour countermeasures consisting of Class I riprap over geotextile will be placed at the inlet and outlet of the structure. A special V-ditch will be created in the northwest quadrant of the project area.</w:t>
      </w:r>
    </w:p>
    <w:p w14:paraId="46DDBDAF" w14:textId="77777777" w:rsidR="00901E2F" w:rsidRPr="00901E2F" w:rsidRDefault="00901E2F" w:rsidP="00901E2F">
      <w:pPr>
        <w:pStyle w:val="NoSpacing"/>
        <w:keepLines/>
        <w:widowControl w:val="0"/>
        <w:rPr>
          <w:rFonts w:asciiTheme="minorHAnsi" w:hAnsiTheme="minorHAnsi" w:cstheme="minorHAnsi"/>
        </w:rPr>
      </w:pPr>
    </w:p>
    <w:p w14:paraId="43C2C7A7" w14:textId="77777777" w:rsidR="00901E2F" w:rsidRPr="00901E2F" w:rsidRDefault="00901E2F" w:rsidP="00901E2F">
      <w:pPr>
        <w:pStyle w:val="NoSpacing"/>
        <w:keepLines/>
        <w:widowControl w:val="0"/>
        <w:rPr>
          <w:rFonts w:asciiTheme="minorHAnsi" w:hAnsiTheme="minorHAnsi" w:cstheme="minorHAnsi"/>
        </w:rPr>
      </w:pPr>
      <w:r w:rsidRPr="00901E2F">
        <w:rPr>
          <w:rFonts w:asciiTheme="minorHAnsi" w:hAnsiTheme="minorHAnsi" w:cstheme="minorHAnsi"/>
        </w:rPr>
        <w:t xml:space="preserve">The existing structure CV 001-017.173.08 will be replaced with a 58.5-ft.-long by 8-ft. span by 5-ft. rise RCB culvert which will be skewed 15 degrees right and </w:t>
      </w:r>
      <w:proofErr w:type="spellStart"/>
      <w:r w:rsidRPr="00901E2F">
        <w:rPr>
          <w:rFonts w:asciiTheme="minorHAnsi" w:hAnsiTheme="minorHAnsi" w:cstheme="minorHAnsi"/>
        </w:rPr>
        <w:t>sumped</w:t>
      </w:r>
      <w:proofErr w:type="spellEnd"/>
      <w:r w:rsidRPr="00901E2F">
        <w:rPr>
          <w:rFonts w:asciiTheme="minorHAnsi" w:hAnsiTheme="minorHAnsi" w:cstheme="minorHAnsi"/>
        </w:rPr>
        <w:t xml:space="preserve"> 6 inches below the flow line and will have 9.83-ft.-long wingwalls at the outlet. After removal of the existing structure, the area will be excavated, and soil stabilization will be achieved with compacted aggregate over geotextile. Scour countermeasures consisting of Class I riprap will be placed at the inlet and revetment riprap will be placed at the outlet of the structure, all of which will be underlain by geotextile. A 130-ft.-long special flat-bottomed ditch will be created in the northwest quadrant of the project area and a 75-ft.-long special flat-bottomed ditch will be created in the southwest quadrant of the project area.</w:t>
      </w:r>
    </w:p>
    <w:p w14:paraId="0FB1E76B" w14:textId="65174EE0" w:rsidR="00901E2F" w:rsidRPr="00EF357C" w:rsidRDefault="00901E2F" w:rsidP="00DB0A20">
      <w:pPr>
        <w:rPr>
          <w:rFonts w:asciiTheme="minorHAnsi" w:hAnsiTheme="minorHAnsi" w:cstheme="minorHAnsi"/>
          <w:sz w:val="22"/>
          <w:szCs w:val="22"/>
        </w:rPr>
      </w:pPr>
    </w:p>
    <w:p w14:paraId="286DA1D9" w14:textId="0F90B5E0" w:rsidR="00EF357C" w:rsidRPr="00EF357C" w:rsidRDefault="00EF357C" w:rsidP="00EF357C">
      <w:pPr>
        <w:pStyle w:val="NoSpacing"/>
        <w:keepLines/>
        <w:widowControl w:val="0"/>
        <w:rPr>
          <w:rFonts w:asciiTheme="minorHAnsi" w:hAnsiTheme="minorHAnsi" w:cstheme="minorHAnsi"/>
        </w:rPr>
      </w:pPr>
      <w:r w:rsidRPr="00EF357C">
        <w:rPr>
          <w:rFonts w:asciiTheme="minorHAnsi" w:hAnsiTheme="minorHAnsi" w:cstheme="minorHAnsi"/>
        </w:rPr>
        <w:t>The roadway over the structures will be replaced to full depth and the approaches will be milled and overlaid with asphalt. Wade Ditch, UNT to Wade Ditch, Wetland B, and Wetland D will be dewatered using a dewatering pump, temporary clean water sanding dikes, an energy dissipater, filter bags</w:t>
      </w:r>
      <w:r>
        <w:rPr>
          <w:rFonts w:asciiTheme="minorHAnsi" w:hAnsiTheme="minorHAnsi" w:cstheme="minorHAnsi"/>
        </w:rPr>
        <w:t>.</w:t>
      </w:r>
    </w:p>
    <w:p w14:paraId="10E6C5DF" w14:textId="77777777" w:rsidR="00EF357C" w:rsidRPr="00EF357C" w:rsidRDefault="00EF357C" w:rsidP="00EF357C">
      <w:pPr>
        <w:pStyle w:val="NoSpacing"/>
        <w:keepLines/>
        <w:widowControl w:val="0"/>
        <w:rPr>
          <w:rFonts w:asciiTheme="minorHAnsi" w:hAnsiTheme="minorHAnsi" w:cstheme="minorHAnsi"/>
        </w:rPr>
      </w:pPr>
    </w:p>
    <w:p w14:paraId="0041ACCB" w14:textId="59A066D7" w:rsidR="00EF357C" w:rsidRPr="00EF357C" w:rsidRDefault="00EF357C" w:rsidP="00EF357C">
      <w:pPr>
        <w:pStyle w:val="NoSpacing"/>
        <w:keepLines/>
        <w:widowControl w:val="0"/>
        <w:rPr>
          <w:rFonts w:asciiTheme="minorHAnsi" w:hAnsiTheme="minorHAnsi" w:cstheme="minorHAnsi"/>
        </w:rPr>
      </w:pPr>
      <w:r w:rsidRPr="00EF357C">
        <w:rPr>
          <w:rFonts w:asciiTheme="minorHAnsi" w:hAnsiTheme="minorHAnsi" w:cstheme="minorHAnsi"/>
        </w:rPr>
        <w:t>Approximately 3.01 acre of permanent right-of-way (ROW) will be required, as described in the ROW section of this CE document</w:t>
      </w:r>
      <w:r>
        <w:rPr>
          <w:rFonts w:asciiTheme="minorHAnsi" w:hAnsiTheme="minorHAnsi" w:cstheme="minorHAnsi"/>
        </w:rPr>
        <w:t>.</w:t>
      </w:r>
    </w:p>
    <w:p w14:paraId="728EA4BC" w14:textId="77777777" w:rsidR="00EF357C" w:rsidRPr="00EF357C" w:rsidRDefault="00EF357C" w:rsidP="00EF357C">
      <w:pPr>
        <w:pStyle w:val="NoSpacing"/>
        <w:keepLines/>
        <w:widowControl w:val="0"/>
        <w:rPr>
          <w:rFonts w:asciiTheme="minorHAnsi" w:hAnsiTheme="minorHAnsi" w:cstheme="minorHAnsi"/>
        </w:rPr>
      </w:pPr>
    </w:p>
    <w:p w14:paraId="6552BAF4" w14:textId="77777777" w:rsidR="00EF357C" w:rsidRPr="00EF357C" w:rsidRDefault="00EF357C" w:rsidP="00EF357C">
      <w:pPr>
        <w:pStyle w:val="NoSpacing"/>
        <w:keepLines/>
        <w:widowControl w:val="0"/>
        <w:rPr>
          <w:rFonts w:asciiTheme="minorHAnsi" w:hAnsiTheme="minorHAnsi" w:cstheme="minorHAnsi"/>
        </w:rPr>
      </w:pPr>
      <w:r w:rsidRPr="00EF357C">
        <w:rPr>
          <w:rFonts w:asciiTheme="minorHAnsi" w:hAnsiTheme="minorHAnsi" w:cstheme="minorHAnsi"/>
        </w:rPr>
        <w:t>The maintenance of traffic (MOT) for this project will involve closure of SR 1 through the project area and a detour route as discussed in the MOT During construction section of this Categorical Exclusion (CE) document. Construction is expected to begin in Spring 2024 and to last about four months.</w:t>
      </w:r>
    </w:p>
    <w:p w14:paraId="31DB1834" w14:textId="77777777" w:rsidR="00EF357C" w:rsidRPr="00EF357C" w:rsidRDefault="00EF357C" w:rsidP="00EF357C">
      <w:pPr>
        <w:pStyle w:val="NoSpacing"/>
        <w:keepLines/>
        <w:widowControl w:val="0"/>
        <w:rPr>
          <w:rFonts w:asciiTheme="minorHAnsi" w:hAnsiTheme="minorHAnsi" w:cstheme="minorHAnsi"/>
          <w:highlight w:val="yellow"/>
        </w:rPr>
      </w:pPr>
    </w:p>
    <w:p w14:paraId="3D3C5C81" w14:textId="77777777" w:rsidR="00EF357C" w:rsidRPr="00EF357C" w:rsidRDefault="00EF357C" w:rsidP="00EF357C">
      <w:pPr>
        <w:pStyle w:val="NoSpacing"/>
        <w:keepLines/>
        <w:widowControl w:val="0"/>
        <w:rPr>
          <w:rFonts w:asciiTheme="minorHAnsi" w:hAnsiTheme="minorHAnsi" w:cstheme="minorHAnsi"/>
        </w:rPr>
      </w:pPr>
      <w:r w:rsidRPr="00EF357C">
        <w:rPr>
          <w:rFonts w:asciiTheme="minorHAnsi" w:hAnsiTheme="minorHAnsi" w:cstheme="minorHAnsi"/>
        </w:rPr>
        <w:t xml:space="preserve">Approximately 84 linear feet (LFT) of Wade Ditch, 72.30 LFT of UNT to Wade Ditch, 0.0092 acre of Wetland B, and 0.0074 acre of Wetland D will be permanently impacted </w:t>
      </w:r>
      <w:proofErr w:type="gramStart"/>
      <w:r w:rsidRPr="00EF357C">
        <w:rPr>
          <w:rFonts w:asciiTheme="minorHAnsi" w:hAnsiTheme="minorHAnsi" w:cstheme="minorHAnsi"/>
        </w:rPr>
        <w:t>as a result of</w:t>
      </w:r>
      <w:proofErr w:type="gramEnd"/>
      <w:r w:rsidRPr="00EF357C">
        <w:rPr>
          <w:rFonts w:asciiTheme="minorHAnsi" w:hAnsiTheme="minorHAnsi" w:cstheme="minorHAnsi"/>
        </w:rPr>
        <w:t xml:space="preserve"> this project. A total of approximately 0.223 acre of tree removal will be required prior to April 1 in Spring 2024. The construction and riprap footprints have been minimized as much as possible in design to reduce wetland and stream impacts.</w:t>
      </w:r>
    </w:p>
    <w:p w14:paraId="4A39DA04" w14:textId="3E230D9C" w:rsidR="00EF357C" w:rsidRDefault="00EF357C" w:rsidP="00DB0A20">
      <w:pPr>
        <w:rPr>
          <w:rFonts w:asciiTheme="minorHAnsi" w:hAnsiTheme="minorHAnsi" w:cstheme="minorHAnsi"/>
          <w:sz w:val="22"/>
          <w:szCs w:val="22"/>
        </w:rPr>
      </w:pPr>
    </w:p>
    <w:sectPr w:rsidR="00EF357C" w:rsidSect="00BA560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6D35" w14:textId="77777777" w:rsidR="000D21A2" w:rsidRDefault="000D21A2" w:rsidP="00C1634F">
      <w:r>
        <w:separator/>
      </w:r>
    </w:p>
  </w:endnote>
  <w:endnote w:type="continuationSeparator" w:id="0">
    <w:p w14:paraId="30315AC9" w14:textId="77777777" w:rsidR="000D21A2" w:rsidRDefault="000D21A2" w:rsidP="00C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160" w14:textId="77777777" w:rsidR="00C1634F" w:rsidRDefault="006D08E5">
    <w:pPr>
      <w:pStyle w:val="Footer"/>
    </w:pPr>
    <w:r>
      <w:rPr>
        <w:noProof/>
      </w:rPr>
      <mc:AlternateContent>
        <mc:Choice Requires="wps">
          <w:drawing>
            <wp:anchor distT="0" distB="0" distL="114300" distR="114300" simplePos="0" relativeHeight="251661312" behindDoc="0" locked="0" layoutInCell="1" allowOverlap="1" wp14:anchorId="1F269279" wp14:editId="25CDE08F">
              <wp:simplePos x="0" y="0"/>
              <wp:positionH relativeFrom="column">
                <wp:posOffset>-1000125</wp:posOffset>
              </wp:positionH>
              <wp:positionV relativeFrom="paragraph">
                <wp:posOffset>-286385</wp:posOffset>
              </wp:positionV>
              <wp:extent cx="3067050" cy="466725"/>
              <wp:effectExtent l="0" t="0" r="0" b="9525"/>
              <wp:wrapNone/>
              <wp:docPr id="5" name="Rectangle 5"/>
              <wp:cNvGraphicFramePr/>
              <a:graphic xmlns:a="http://schemas.openxmlformats.org/drawingml/2006/main">
                <a:graphicData uri="http://schemas.microsoft.com/office/word/2010/wordprocessingShape">
                  <wps:wsp>
                    <wps:cNvSpPr/>
                    <wps:spPr>
                      <a:xfrm>
                        <a:off x="0" y="0"/>
                        <a:ext cx="3067050" cy="466725"/>
                      </a:xfrm>
                      <a:custGeom>
                        <a:avLst/>
                        <a:gdLst>
                          <a:gd name="connsiteX0" fmla="*/ 0 w 2981325"/>
                          <a:gd name="connsiteY0" fmla="*/ 0 h 466725"/>
                          <a:gd name="connsiteX1" fmla="*/ 2981325 w 2981325"/>
                          <a:gd name="connsiteY1" fmla="*/ 0 h 466725"/>
                          <a:gd name="connsiteX2" fmla="*/ 2981325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295525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332561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249882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314693 w 2981325"/>
                          <a:gd name="connsiteY2" fmla="*/ 466725 h 466725"/>
                          <a:gd name="connsiteX3" fmla="*/ 0 w 2981325"/>
                          <a:gd name="connsiteY3" fmla="*/ 466725 h 466725"/>
                          <a:gd name="connsiteX4" fmla="*/ 0 w 2981325"/>
                          <a:gd name="connsiteY4" fmla="*/ 0 h 466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1325" h="466725">
                            <a:moveTo>
                              <a:pt x="0" y="0"/>
                            </a:moveTo>
                            <a:lnTo>
                              <a:pt x="2981325" y="0"/>
                            </a:lnTo>
                            <a:lnTo>
                              <a:pt x="2314693" y="466725"/>
                            </a:lnTo>
                            <a:lnTo>
                              <a:pt x="0" y="466725"/>
                            </a:lnTo>
                            <a:lnTo>
                              <a:pt x="0" y="0"/>
                            </a:lnTo>
                            <a:close/>
                          </a:path>
                        </a:pathLst>
                      </a:custGeom>
                      <a:solidFill>
                        <a:srgbClr val="0267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3EBB3" w14:textId="77777777" w:rsidR="00C1634F" w:rsidRDefault="00C1634F" w:rsidP="00C16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269279" id="Rectangle 5" o:spid="_x0000_s1026" style="position:absolute;margin-left:-78.75pt;margin-top:-22.55pt;width:241.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81325,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Ge2QMAAHwRAAAOAAAAZHJzL2Uyb0RvYy54bWzsWNlu2zgUfR9g/oHQ4wCNFi+JjThFkCLF&#10;AEETNCnaPtIUZQmgSA1JL5mvn0NSkpUFcFL0pZ34QboU78J7eCXfw9P3u1qQDdemUnIRpUdJRLhk&#10;Kq/kahF9ubt8dxIRY6nMqVCSL6J7bqL3Z3/+cbpt5jxTpRI51wROpJlvm0VUWtvM49iwktfUHKmG&#10;S0wWStfUYqhXca7pFt5rEWdJMo23SueNVowbg6cfwmR05v0XBWf2uigMt0QsIqzN+qv216W7xmen&#10;dL7StCkr1i6D/sAqalpJBO1dfaCWkrWunriqK6aVUYU9YqqOVVFUjPsckE2aPMrmtqQN97kAHNP0&#10;MJmf55Z92tw2NxowbBszNxBdFrtC1+6O9ZGdB+u+B4vvLGF4OEqmx8kEmDLMjafT42zi0Iz31mxt&#10;7EeuvCe6uTI2gJ1D8lDlRNIaNcGUlKay/BucFbUA/n/FJCFbks1O0lFwC2Qfq39/qF6S/SKe0f6W&#10;Dpy3jg+HGBol5FCI7EdCDI1CBgfjjAZxXoDTUP2FEcavi/BQ/RBMD/ftF9/mbDaZZJPDlfS2zb/0&#10;2zzCd2iavm3zk6/w7/XRzsazk5PsbZt/820epePpbPR/32a0aquuGaNl15+xnWwbNEiEuj4+8a1t&#10;o4xrBofdGjq/bohuLHR/sHLd3QFjNFZD4/RVxvgvHRpnrzJGNzQ0Hr3KGI3O0Hg8NAace+w0mIfj&#10;HMJzDhsRcA4dEXCOpbOh84ZaB3knku0i6v4gSdk31G66Vht+p7yifdSNI+R+VsihVu8M6+22ptPo&#10;7o33l4W3wWe2b6HhulPr7kEd3RtcvljxcWwmlOGhUhwEnjD0WDgIB6TBKFHll5UQLnmjV8sLocmG&#10;OiqXgXx0RfNATfjqk8qZhTDuSbxnN16y94I7p0J+5gWpctR15ovcE0/ex6GMcWnTMFXSnIfwkwS/&#10;du97C5+Kd+g8F4jf+24dOFL71HdYZavvTLnnrb1xePv6MGEF3cKCcW/hIytpe+O6kko/l5lAVm3k&#10;oN+BFKBxKNndcgcVJy5Vfn+jiVaBQJuGXVba2Ctq7A3VYGyoCpwC2GtcCqFQzChaL0WkVPrf5547&#10;fRBZzEZkCwa+iMw/a6p5RMTfEhR3lo7HcGv9YDw5zjDQw5nlcEau6wuFysCHBavzotO3ohMLreqv&#10;OCw4d1ExRSVDbHzALN7LMLiwGGMKxw2Mn597GTQd5XklbxvmnDuAG2R+t/tKdUOcuIgsOPEn1bF1&#10;Ou/ILsp5r+sspTpfW1VUjgn7kgy4tgNQfF9D7XGEO0MYjr3W/tDk7D8AAAD//wMAUEsDBBQABgAI&#10;AAAAIQB6yDls4AAAAAsBAAAPAAAAZHJzL2Rvd25yZXYueG1sTI9NTsMwEEb3SNzBGiR2rZO0aaMQ&#10;p6pAZUdFCgdw4yEOxHZku024PcMKdvPz9M2bajebgV3Rh95ZAekyAYa2daq3nYD3t8OiABaitEoO&#10;zqKAbwywq29vKlkqN9kGr6fYMQqxoZQCdIxjyXloNRoZlm5ES7sP542M1PqOKy8nCjcDz5Jkw43s&#10;LV3QcsRHje3X6WIE7Iunl9eV0puiaZ6Px+yz2/rDJMT93bx/ABZxjn8w/OqTOtTkdHYXqwIbBCzS&#10;fJsTS9U6T4ERsspympwFZMUaeF3x/z/UPwAAAP//AwBQSwECLQAUAAYACAAAACEAtoM4kv4AAADh&#10;AQAAEwAAAAAAAAAAAAAAAAAAAAAAW0NvbnRlbnRfVHlwZXNdLnhtbFBLAQItABQABgAIAAAAIQA4&#10;/SH/1gAAAJQBAAALAAAAAAAAAAAAAAAAAC8BAABfcmVscy8ucmVsc1BLAQItABQABgAIAAAAIQCq&#10;hlGe2QMAAHwRAAAOAAAAAAAAAAAAAAAAAC4CAABkcnMvZTJvRG9jLnhtbFBLAQItABQABgAIAAAA&#10;IQB6yDls4AAAAAsBAAAPAAAAAAAAAAAAAAAAADMGAABkcnMvZG93bnJldi54bWxQSwUGAAAAAAQA&#10;BADzAAAAQAcAAAAA&#10;" adj="-11796480,,5400" path="m,l2981325,,2314693,466725,,466725,,xe" fillcolor="#026701" stroked="f" strokeweight="2pt">
              <v:stroke joinstyle="miter"/>
              <v:formulas/>
              <v:path arrowok="t" o:connecttype="custom" o:connectlocs="0,0;3067050,0;2381250,466725;0,466725;0,0" o:connectangles="0,0,0,0,0" textboxrect="0,0,2981325,466725"/>
              <v:textbox>
                <w:txbxContent>
                  <w:p w14:paraId="2AC3EBB3" w14:textId="77777777" w:rsidR="00C1634F" w:rsidRDefault="00C1634F" w:rsidP="00C1634F">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62C950E" wp14:editId="575F2263">
              <wp:simplePos x="0" y="0"/>
              <wp:positionH relativeFrom="column">
                <wp:posOffset>-409575</wp:posOffset>
              </wp:positionH>
              <wp:positionV relativeFrom="paragraph">
                <wp:posOffset>-210185</wp:posOffset>
              </wp:positionV>
              <wp:extent cx="1724025"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24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92AFD" w14:textId="77777777" w:rsidR="00C1634F" w:rsidRPr="006D08E5" w:rsidRDefault="00C1634F" w:rsidP="00C1634F">
                          <w:pPr>
                            <w:rPr>
                              <w:rFonts w:ascii="Segoe UI" w:hAnsi="Segoe UI" w:cs="Segoe UI"/>
                              <w:b/>
                              <w:color w:val="D9D9D9" w:themeColor="background1" w:themeShade="D9"/>
                            </w:rPr>
                          </w:pPr>
                          <w:r w:rsidRPr="006D08E5">
                            <w:rPr>
                              <w:rFonts w:ascii="Segoe UI" w:hAnsi="Segoe UI" w:cs="Segoe UI"/>
                              <w:b/>
                              <w:color w:val="D9D9D9" w:themeColor="background1" w:themeShade="D9"/>
                            </w:rPr>
                            <w:t>www.metricenv.com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C950E" id="_x0000_t202" coordsize="21600,21600" o:spt="202" path="m,l,21600r21600,l21600,xe">
              <v:stroke joinstyle="miter"/>
              <v:path gradientshapeok="t" o:connecttype="rect"/>
            </v:shapetype>
            <v:shape id="Text Box 7" o:spid="_x0000_s1027" type="#_x0000_t202" style="position:absolute;margin-left:-32.25pt;margin-top:-16.55pt;width:135.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eWaQIAAEQFAAAOAAAAZHJzL2Uyb0RvYy54bWysVEtv2zAMvg/YfxB0X+1kSbsFdYqsRYYB&#10;RVssHXpWZCkxJouaxMTOfv0o2Xks26XDLjYlfnx9JHV909aGbZUPFdiCDy5yzpSVUFZ2VfBvz/N3&#10;HzgLKGwpDFhV8J0K/Gb69s114yZqCGswpfKMnNgwaVzB14hukmVBrlUtwgU4ZUmpwdcC6ehXWelF&#10;Q95rkw3z/DJrwJfOg1Qh0O1dp+TT5F9rJfFR66CQmYJTbpi+Pn2X8ZtNr8Vk5YVbV7JPQ/xDFrWo&#10;LAU9uLoTKNjGV3+4qivpIYDGCwl1BlpXUqUaqJpBflbNYi2cSrUQOcEdaAr/z6182C7ck2fYfoKW&#10;GhgJaVyYBLqM9bTa1/FPmTLSE4W7A22qRSaj0dVwlA/HnEnSjfI8Hydes6O18wE/K6hZFAruqS2J&#10;LbG9D0gRCbqHxGAW5pUxqTXGsqbgl+/J5W8asjA23qjU5N7NMfMk4c6oiDH2q9KsKlMB8SKNl7o1&#10;nm0FDYaQUllMtSe/hI4oTUm8xrDHH7N6jXFXxz4yWDwY15UFn6o/S7v8vk9Zd3gi8qTuKGK7bKnw&#10;k8YuodxRvz10qxCcnFfUlHsR8El4mn1qMe0zPtJHGyDyoZc4W4P/+bf7iKeRJC1nDe1SwcOPjfCK&#10;M/PF0rB+HIxGcfnSYTS+GtLBn2qWpxq7qW+BujKgl8PJJEY8mr2oPdQvtPazGJVUwkqKXXDci7fY&#10;bTg9G1LNZglE6+YE3tuFk9F1bFIcuef2RXjXzyXSRD/AfuvE5Gw8O2y0tDDbIOgqzW7kuWO1559W&#10;NY10/6zEt+D0nFDHx2/6CwAA//8DAFBLAwQUAAYACAAAACEAfNDMv+IAAAAKAQAADwAAAGRycy9k&#10;b3ducmV2LnhtbEyPQU/CQBCF7yb+h82YeIMtRRBKt4Q0ISZGDiAXbtvu0DZ2Z2t3geqvdzzp7b3M&#10;lzfvpevBtuKKvW8cKZiMIxBIpTMNVQqO79vRAoQPmoxuHaGCL/Swzu7vUp0Yd6M9Xg+hEhxCPtEK&#10;6hC6REpf1mi1H7sOiW9n11sd2PaVNL2+cbhtZRxFc2l1Q/yh1h3mNZYfh4tV8Jpvd3pfxHbx3eYv&#10;b+dN93k8zZR6fBg2KxABh/AHw299rg4ZdyrchYwXrYLR/GnGKIvpdAKCiTh65nUFi+USZJbK/xOy&#10;HwAAAP//AwBQSwECLQAUAAYACAAAACEAtoM4kv4AAADhAQAAEwAAAAAAAAAAAAAAAAAAAAAAW0Nv&#10;bnRlbnRfVHlwZXNdLnhtbFBLAQItABQABgAIAAAAIQA4/SH/1gAAAJQBAAALAAAAAAAAAAAAAAAA&#10;AC8BAABfcmVscy8ucmVsc1BLAQItABQABgAIAAAAIQCIM2eWaQIAAEQFAAAOAAAAAAAAAAAAAAAA&#10;AC4CAABkcnMvZTJvRG9jLnhtbFBLAQItABQABgAIAAAAIQB80My/4gAAAAoBAAAPAAAAAAAAAAAA&#10;AAAAAMMEAABkcnMvZG93bnJldi54bWxQSwUGAAAAAAQABADzAAAA0gUAAAAA&#10;" filled="f" stroked="f" strokeweight=".5pt">
              <v:textbox>
                <w:txbxContent>
                  <w:p w14:paraId="64C92AFD" w14:textId="77777777" w:rsidR="00C1634F" w:rsidRPr="006D08E5" w:rsidRDefault="00C1634F" w:rsidP="00C1634F">
                    <w:pPr>
                      <w:rPr>
                        <w:rFonts w:ascii="Segoe UI" w:hAnsi="Segoe UI" w:cs="Segoe UI"/>
                        <w:b/>
                        <w:color w:val="D9D9D9" w:themeColor="background1" w:themeShade="D9"/>
                      </w:rPr>
                    </w:pPr>
                    <w:r w:rsidRPr="006D08E5">
                      <w:rPr>
                        <w:rFonts w:ascii="Segoe UI" w:hAnsi="Segoe UI" w:cs="Segoe UI"/>
                        <w:b/>
                        <w:color w:val="D9D9D9" w:themeColor="background1" w:themeShade="D9"/>
                      </w:rPr>
                      <w:t>www.metricenv.com</w:t>
                    </w:r>
                  </w:p>
                </w:txbxContent>
              </v:textbox>
            </v:shape>
          </w:pict>
        </mc:Fallback>
      </mc:AlternateContent>
    </w:r>
    <w:r w:rsidR="00C1634F">
      <w:rPr>
        <w:noProof/>
      </w:rPr>
      <mc:AlternateContent>
        <mc:Choice Requires="wps">
          <w:drawing>
            <wp:anchor distT="0" distB="0" distL="114300" distR="114300" simplePos="0" relativeHeight="251662336" behindDoc="0" locked="0" layoutInCell="1" allowOverlap="1" wp14:anchorId="77B703CE" wp14:editId="4319FFDB">
              <wp:simplePos x="0" y="0"/>
              <wp:positionH relativeFrom="column">
                <wp:posOffset>2371725</wp:posOffset>
              </wp:positionH>
              <wp:positionV relativeFrom="paragraph">
                <wp:posOffset>-191135</wp:posOffset>
              </wp:positionV>
              <wp:extent cx="40005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4E2CB" w14:textId="77777777" w:rsidR="00C1634F" w:rsidRPr="00C1634F" w:rsidRDefault="00C1634F">
                          <w:pPr>
                            <w:rPr>
                              <w:rFonts w:ascii="Segoe UI Light" w:hAnsi="Segoe UI Light"/>
                              <w:color w:val="FFFFFF" w:themeColor="background1"/>
                              <w:sz w:val="18"/>
                            </w:rPr>
                          </w:pPr>
                          <w:r w:rsidRPr="00C1634F">
                            <w:rPr>
                              <w:rFonts w:ascii="Segoe UI Light" w:hAnsi="Segoe UI Light"/>
                              <w:color w:val="FFFFFF" w:themeColor="background1"/>
                              <w:sz w:val="18"/>
                            </w:rPr>
                            <w:t>69</w:t>
                          </w:r>
                          <w:r w:rsidR="004C2004">
                            <w:rPr>
                              <w:rFonts w:ascii="Segoe UI Light" w:hAnsi="Segoe UI Light"/>
                              <w:color w:val="FFFFFF" w:themeColor="background1"/>
                              <w:sz w:val="18"/>
                            </w:rPr>
                            <w:t>58</w:t>
                          </w:r>
                          <w:r w:rsidRPr="00C1634F">
                            <w:rPr>
                              <w:rFonts w:ascii="Segoe UI Light" w:hAnsi="Segoe UI Light"/>
                              <w:color w:val="FFFFFF" w:themeColor="background1"/>
                              <w:sz w:val="18"/>
                            </w:rPr>
                            <w:t xml:space="preserve"> Hillsdale Court, Indianapolis, IN 46250 </w:t>
                          </w:r>
                          <w:r w:rsidRPr="00C1634F">
                            <w:rPr>
                              <w:rFonts w:ascii="Segoe UI Light" w:hAnsi="Segoe UI Light"/>
                              <w:color w:val="FFFFFF" w:themeColor="background1"/>
                              <w:sz w:val="18"/>
                            </w:rPr>
                            <w:sym w:font="Symbol" w:char="F0B7"/>
                          </w:r>
                          <w:r w:rsidRPr="00C1634F">
                            <w:rPr>
                              <w:rFonts w:ascii="Segoe UI Light" w:hAnsi="Segoe UI Light"/>
                              <w:color w:val="FFFFFF" w:themeColor="background1"/>
                              <w:sz w:val="18"/>
                            </w:rPr>
                            <w:t xml:space="preserve"> </w:t>
                          </w:r>
                          <w:r w:rsidRPr="00C1634F">
                            <w:rPr>
                              <w:rFonts w:ascii="Segoe UI Semibold" w:hAnsi="Segoe UI Semibold"/>
                              <w:b/>
                              <w:color w:val="FFFFFF" w:themeColor="background1"/>
                              <w:sz w:val="18"/>
                            </w:rPr>
                            <w:t>t</w:t>
                          </w:r>
                          <w:r w:rsidRPr="00C1634F">
                            <w:rPr>
                              <w:rFonts w:ascii="Segoe UI Semibold" w:hAnsi="Segoe UI Semibold"/>
                              <w:color w:val="FFFFFF" w:themeColor="background1"/>
                              <w:sz w:val="18"/>
                            </w:rPr>
                            <w:t xml:space="preserve"> </w:t>
                          </w:r>
                          <w:r w:rsidRPr="00C1634F">
                            <w:rPr>
                              <w:rFonts w:ascii="Segoe UI Light" w:hAnsi="Segoe UI Light"/>
                              <w:color w:val="FFFFFF" w:themeColor="background1"/>
                              <w:sz w:val="18"/>
                            </w:rPr>
                            <w:t xml:space="preserve">317.400.1633 </w:t>
                          </w:r>
                          <w:r w:rsidRPr="00C1634F">
                            <w:rPr>
                              <w:rFonts w:ascii="Segoe UI Light" w:hAnsi="Segoe UI Light"/>
                              <w:color w:val="FFFFFF" w:themeColor="background1"/>
                              <w:sz w:val="18"/>
                            </w:rPr>
                            <w:sym w:font="Symbol" w:char="F0B7"/>
                          </w:r>
                          <w:r w:rsidRPr="00C1634F">
                            <w:rPr>
                              <w:rFonts w:ascii="Segoe UI Light" w:hAnsi="Segoe UI Light"/>
                              <w:b/>
                              <w:color w:val="FFFFFF" w:themeColor="background1"/>
                              <w:sz w:val="18"/>
                            </w:rPr>
                            <w:t xml:space="preserve"> </w:t>
                          </w:r>
                          <w:r w:rsidRPr="00C1634F">
                            <w:rPr>
                              <w:rFonts w:ascii="Segoe UI Semibold" w:hAnsi="Segoe UI Semibold"/>
                              <w:b/>
                              <w:color w:val="FFFFFF" w:themeColor="background1"/>
                              <w:sz w:val="18"/>
                            </w:rPr>
                            <w:t>f</w:t>
                          </w:r>
                          <w:r w:rsidRPr="00C1634F">
                            <w:rPr>
                              <w:rFonts w:ascii="Segoe UI Light" w:hAnsi="Segoe UI Light"/>
                              <w:color w:val="FFFFFF" w:themeColor="background1"/>
                              <w:sz w:val="18"/>
                            </w:rPr>
                            <w:t xml:space="preserve"> 855.808.8227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703CE" id="Text Box 6" o:spid="_x0000_s1028" type="#_x0000_t202" style="position:absolute;margin-left:186.75pt;margin-top:-15.05pt;width:31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ZVawIAAEQFAAAOAAAAZHJzL2Uyb0RvYy54bWysVN9v2yAQfp+0/wHxvtpJ026N6lRZqk6T&#10;qrZaOvWZYEisYY7BJXb21+/AdhJ1e+m0Fzi47z7uJ9c3bW3YTvlQgS346CznTFkJZWXXBf/+fPfh&#10;E2cBhS2FAasKvleB38zev7tu3FSNYQOmVJ4RiQ3TxhV8g+imWRbkRtUinIFTlpQafC2Qjn6dlV40&#10;xF6bbJznl1kDvnQepAqBbm87JZ8lfq2VxEetg0JmCk6+YVp9WldxzWbXYrr2wm0q2bsh/sGLWlSW&#10;Hj1Q3QoUbOurP6jqSnoIoPFMQp2B1pVUKQaKZpS/ima5EU6lWCg5wR3SFP4frXzYLd2TZ9h+hpYK&#10;GBPSuDANdBnjabWv406eMtJTCveHtKkWmaTLSZ7nFzmpJOnOJ+MrkokmO1o7H/CLgppFoeCeypKy&#10;JXb3ATvoAImPWbirjEmlMZY1Bb88v8iTwUFD5MZGrEpF7mmOnicJ90ZFjLHflGZVmQKIF6m91MJ4&#10;thPUGEJKZTHFnngJHVGanHiLYY8/evUW4y6O4WWweDCuKws+Rf/K7fLH4LLu8JTzk7ijiO2qpcAL&#10;Ph4Ku4JyT/X20I1CcPKuoqLci4BPwlPvUx1pnvGRFm2Akg+9xNkG/K+/3Uc8tSRpOWtolgoefm6F&#10;V5yZr5aa9Wo0mcThS4fJxccxHfypZnWqsdt6AVSVEf0cTiYx4tEMovZQv9DYz+OrpBJW0tsFx0Fc&#10;YDfh9G1INZ8nEI2bE3hvl05G6lik2HLP7Yvwru9LpI5+gGHqxPRVe3bYaGlhvkXQVerdmOcuq33+&#10;aVRT9/ffSvwLTs8Jdfz8Zr8BAAD//wMAUEsDBBQABgAIAAAAIQBMhdO64QAAAAsBAAAPAAAAZHJz&#10;L2Rvd25yZXYueG1sTI/LTsMwEEX3SPyDNUjsWruJCiXEqapIFRKCRUs37CbxNInwI8RuG/h6nFVZ&#10;zszRnXPz9Wg0O9PgO2clLOYCGNnaqc42Eg4f29kKmA9oFWpnScIPeVgXtzc5Zspd7I7O+9CwGGJ9&#10;hhLaEPqMc1+3ZNDPXU823o5uMBjiODRcDXiJ4UbzRIgHbrCz8UOLPZUt1V/7k5HwWm7fcVclZvWr&#10;y5e346b/Pnwupby/GzfPwAKN4QrDpB/VoYhOlTtZ5ZmWkD6my4hKmKViAWwihJhWlYQkfQJe5Px/&#10;h+IPAAD//wMAUEsBAi0AFAAGAAgAAAAhALaDOJL+AAAA4QEAABMAAAAAAAAAAAAAAAAAAAAAAFtD&#10;b250ZW50X1R5cGVzXS54bWxQSwECLQAUAAYACAAAACEAOP0h/9YAAACUAQAACwAAAAAAAAAAAAAA&#10;AAAvAQAAX3JlbHMvLnJlbHNQSwECLQAUAAYACAAAACEAsDbGVWsCAABEBQAADgAAAAAAAAAAAAAA&#10;AAAuAgAAZHJzL2Uyb0RvYy54bWxQSwECLQAUAAYACAAAACEATIXTuuEAAAALAQAADwAAAAAAAAAA&#10;AAAAAADFBAAAZHJzL2Rvd25yZXYueG1sUEsFBgAAAAAEAAQA8wAAANMFAAAAAA==&#10;" filled="f" stroked="f" strokeweight=".5pt">
              <v:textbox>
                <w:txbxContent>
                  <w:p w14:paraId="04C4E2CB" w14:textId="77777777" w:rsidR="00C1634F" w:rsidRPr="00C1634F" w:rsidRDefault="00C1634F">
                    <w:pPr>
                      <w:rPr>
                        <w:rFonts w:ascii="Segoe UI Light" w:hAnsi="Segoe UI Light"/>
                        <w:color w:val="FFFFFF" w:themeColor="background1"/>
                        <w:sz w:val="18"/>
                      </w:rPr>
                    </w:pPr>
                    <w:r w:rsidRPr="00C1634F">
                      <w:rPr>
                        <w:rFonts w:ascii="Segoe UI Light" w:hAnsi="Segoe UI Light"/>
                        <w:color w:val="FFFFFF" w:themeColor="background1"/>
                        <w:sz w:val="18"/>
                      </w:rPr>
                      <w:t>69</w:t>
                    </w:r>
                    <w:r w:rsidR="004C2004">
                      <w:rPr>
                        <w:rFonts w:ascii="Segoe UI Light" w:hAnsi="Segoe UI Light"/>
                        <w:color w:val="FFFFFF" w:themeColor="background1"/>
                        <w:sz w:val="18"/>
                      </w:rPr>
                      <w:t>58</w:t>
                    </w:r>
                    <w:r w:rsidRPr="00C1634F">
                      <w:rPr>
                        <w:rFonts w:ascii="Segoe UI Light" w:hAnsi="Segoe UI Light"/>
                        <w:color w:val="FFFFFF" w:themeColor="background1"/>
                        <w:sz w:val="18"/>
                      </w:rPr>
                      <w:t xml:space="preserve"> Hillsdale Court, Indianapolis, IN 46250 </w:t>
                    </w:r>
                    <w:r w:rsidRPr="00C1634F">
                      <w:rPr>
                        <w:rFonts w:ascii="Segoe UI Light" w:hAnsi="Segoe UI Light"/>
                        <w:color w:val="FFFFFF" w:themeColor="background1"/>
                        <w:sz w:val="18"/>
                      </w:rPr>
                      <w:sym w:font="Symbol" w:char="F0B7"/>
                    </w:r>
                    <w:r w:rsidRPr="00C1634F">
                      <w:rPr>
                        <w:rFonts w:ascii="Segoe UI Light" w:hAnsi="Segoe UI Light"/>
                        <w:color w:val="FFFFFF" w:themeColor="background1"/>
                        <w:sz w:val="18"/>
                      </w:rPr>
                      <w:t xml:space="preserve"> </w:t>
                    </w:r>
                    <w:r w:rsidRPr="00C1634F">
                      <w:rPr>
                        <w:rFonts w:ascii="Segoe UI Semibold" w:hAnsi="Segoe UI Semibold"/>
                        <w:b/>
                        <w:color w:val="FFFFFF" w:themeColor="background1"/>
                        <w:sz w:val="18"/>
                      </w:rPr>
                      <w:t>t</w:t>
                    </w:r>
                    <w:r w:rsidRPr="00C1634F">
                      <w:rPr>
                        <w:rFonts w:ascii="Segoe UI Semibold" w:hAnsi="Segoe UI Semibold"/>
                        <w:color w:val="FFFFFF" w:themeColor="background1"/>
                        <w:sz w:val="18"/>
                      </w:rPr>
                      <w:t xml:space="preserve"> </w:t>
                    </w:r>
                    <w:r w:rsidRPr="00C1634F">
                      <w:rPr>
                        <w:rFonts w:ascii="Segoe UI Light" w:hAnsi="Segoe UI Light"/>
                        <w:color w:val="FFFFFF" w:themeColor="background1"/>
                        <w:sz w:val="18"/>
                      </w:rPr>
                      <w:t xml:space="preserve">317.400.1633 </w:t>
                    </w:r>
                    <w:r w:rsidRPr="00C1634F">
                      <w:rPr>
                        <w:rFonts w:ascii="Segoe UI Light" w:hAnsi="Segoe UI Light"/>
                        <w:color w:val="FFFFFF" w:themeColor="background1"/>
                        <w:sz w:val="18"/>
                      </w:rPr>
                      <w:sym w:font="Symbol" w:char="F0B7"/>
                    </w:r>
                    <w:r w:rsidRPr="00C1634F">
                      <w:rPr>
                        <w:rFonts w:ascii="Segoe UI Light" w:hAnsi="Segoe UI Light"/>
                        <w:b/>
                        <w:color w:val="FFFFFF" w:themeColor="background1"/>
                        <w:sz w:val="18"/>
                      </w:rPr>
                      <w:t xml:space="preserve"> </w:t>
                    </w:r>
                    <w:r w:rsidRPr="00C1634F">
                      <w:rPr>
                        <w:rFonts w:ascii="Segoe UI Semibold" w:hAnsi="Segoe UI Semibold"/>
                        <w:b/>
                        <w:color w:val="FFFFFF" w:themeColor="background1"/>
                        <w:sz w:val="18"/>
                      </w:rPr>
                      <w:t>f</w:t>
                    </w:r>
                    <w:r w:rsidRPr="00C1634F">
                      <w:rPr>
                        <w:rFonts w:ascii="Segoe UI Light" w:hAnsi="Segoe UI Light"/>
                        <w:color w:val="FFFFFF" w:themeColor="background1"/>
                        <w:sz w:val="18"/>
                      </w:rPr>
                      <w:t xml:space="preserve"> 855.808.8227</w:t>
                    </w:r>
                  </w:p>
                </w:txbxContent>
              </v:textbox>
            </v:shape>
          </w:pict>
        </mc:Fallback>
      </mc:AlternateContent>
    </w:r>
    <w:r w:rsidR="00C1634F">
      <w:rPr>
        <w:noProof/>
      </w:rPr>
      <mc:AlternateContent>
        <mc:Choice Requires="wps">
          <w:drawing>
            <wp:anchor distT="0" distB="0" distL="114300" distR="114300" simplePos="0" relativeHeight="251659264" behindDoc="0" locked="0" layoutInCell="1" allowOverlap="1" wp14:anchorId="57793E83" wp14:editId="61600C24">
              <wp:simplePos x="0" y="0"/>
              <wp:positionH relativeFrom="column">
                <wp:posOffset>1466849</wp:posOffset>
              </wp:positionH>
              <wp:positionV relativeFrom="paragraph">
                <wp:posOffset>-286385</wp:posOffset>
              </wp:positionV>
              <wp:extent cx="5438775" cy="466725"/>
              <wp:effectExtent l="0" t="0" r="9525" b="9525"/>
              <wp:wrapNone/>
              <wp:docPr id="4" name="Rectangle 4"/>
              <wp:cNvGraphicFramePr/>
              <a:graphic xmlns:a="http://schemas.openxmlformats.org/drawingml/2006/main">
                <a:graphicData uri="http://schemas.microsoft.com/office/word/2010/wordprocessingShape">
                  <wps:wsp>
                    <wps:cNvSpPr/>
                    <wps:spPr>
                      <a:xfrm>
                        <a:off x="0" y="0"/>
                        <a:ext cx="5438775" cy="466725"/>
                      </a:xfrm>
                      <a:custGeom>
                        <a:avLst/>
                        <a:gdLst>
                          <a:gd name="connsiteX0" fmla="*/ 0 w 4724400"/>
                          <a:gd name="connsiteY0" fmla="*/ 0 h 466725"/>
                          <a:gd name="connsiteX1" fmla="*/ 4724400 w 4724400"/>
                          <a:gd name="connsiteY1" fmla="*/ 0 h 466725"/>
                          <a:gd name="connsiteX2" fmla="*/ 4724400 w 4724400"/>
                          <a:gd name="connsiteY2" fmla="*/ 466725 h 466725"/>
                          <a:gd name="connsiteX3" fmla="*/ 0 w 4724400"/>
                          <a:gd name="connsiteY3" fmla="*/ 466725 h 466725"/>
                          <a:gd name="connsiteX4" fmla="*/ 0 w 4724400"/>
                          <a:gd name="connsiteY4" fmla="*/ 0 h 466725"/>
                          <a:gd name="connsiteX0" fmla="*/ 666750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666750 w 5391150"/>
                          <a:gd name="connsiteY4" fmla="*/ 0 h 466725"/>
                          <a:gd name="connsiteX0" fmla="*/ 733425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733425 w 5391150"/>
                          <a:gd name="connsiteY4" fmla="*/ 0 h 466725"/>
                          <a:gd name="connsiteX0" fmla="*/ 666750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666750 w 5391150"/>
                          <a:gd name="connsiteY4" fmla="*/ 0 h 466725"/>
                          <a:gd name="connsiteX0" fmla="*/ 666750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666750 w 5391150"/>
                          <a:gd name="connsiteY4" fmla="*/ 0 h 466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91150" h="466725">
                            <a:moveTo>
                              <a:pt x="666750" y="0"/>
                            </a:moveTo>
                            <a:lnTo>
                              <a:pt x="5391150" y="0"/>
                            </a:lnTo>
                            <a:lnTo>
                              <a:pt x="5391150" y="466725"/>
                            </a:lnTo>
                            <a:lnTo>
                              <a:pt x="0" y="466725"/>
                            </a:lnTo>
                            <a:lnTo>
                              <a:pt x="666750" y="0"/>
                            </a:lnTo>
                            <a:close/>
                          </a:path>
                        </a:pathLst>
                      </a:custGeom>
                      <a:solidFill>
                        <a:srgbClr val="023F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39835C" w14:textId="77777777" w:rsidR="00C1634F" w:rsidRDefault="00C1634F" w:rsidP="00C16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793E83" id="Rectangle 4" o:spid="_x0000_s1029" style="position:absolute;margin-left:115.5pt;margin-top:-22.55pt;width:428.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911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TNAQAALURAAAOAAAAZHJzL2Uyb0RvYy54bWzsWF1v5CYUfa/U/4B4rNTY47FndkeZrKJE&#10;qSpFu1GTarePDMZjSxhcYD6yv74XMB6SprKT7j61efCAuedeOAecezn/cGw52jOlGynWeHaWYsQE&#10;lWUjtmv8+8PNz+8w0oaIknAp2Bo/Mo0/XPz4w/mhW7FM1pKXTCFwIvTq0K1xbUy3ShJNa9YSfSY7&#10;JmCwkqolBrpqm5SKHMB7y5MsTRfJQaqyU5IyreHttR/EF85/VTFqPlWVZgbxNYa5GfdU7rmxz+Ti&#10;nKy2inR1Q/tpkDfMoiWNgKCDq2tiCNqp5m+u2oYqqWVlzqhsE1lVDWVuDbCaWfpsNfc16ZhbC5Cj&#10;u4Em/e3c0o/7++5OAQ2HTq80NO0qjpVq7S/MDx0dWY8DWexoEIWXRT5/t1wWGFEYyxeLZVZYNpMT&#10;mu60+YVJ54nsb7XxZJfQclSVSJAW9gSVQujGsC8gUNVy4P+nBKXogPJlludpEOm5+R9PzWt0mgTo&#10;8Nz6yyxy3jseDxGDUjQWIntLiCcgR+NonHkUZwJPsbnnaDRC/roIT83HaIp1W8CKC7uGYv5+Niu+&#10;g9a94/EQb9d6cohvoPUIT/9S66lyvF3w5XyeZ8W4GvEmGT95sXaT1YhB4yFi7SaHiEETj16s4ISD&#10;EZtPjBCLN1WOGDPOVSze1C0VY8YjxNpNViMGjYeItZscIgZNlCNW8PsLPlWO/wW3/47Gv1P/AcEh&#10;pduGpI3UIY+jR9EnctBCxOb7qUuBO6lt0hhndZAhhi5kbT5LBJTNAkfAcGRj8OxVYNAmBmevAsOx&#10;jMHzV4Hh9MTgPAYDnSfuFFQotjbhrjYxGEFtojCC2mRjMWTVEWMpD010gMy7T5VQPSTedriVe/Yg&#10;naGxAviT7iYSOD+ZcBGbDh5h0sE2WITfzjmNLf33rV9aMAu/3hw+6uByguELkw2eKJea+T1jyXAl&#10;xsCKJTMqM7TkTXnTcG5p0Gq7ueIK7Ykt/rL5zeK6n+wTM+72oZAW5sPYN8mpHnIt88iZdcrFb6xC&#10;TQkEZ267u1KVDXEIpUyYmR+qScl8+CKFvxDdFrcW4ZbiHFrPFcQffPcOgqV3Enz7Wfb2FspcpTuA&#10;/Tn8h4l58IBwkaUwA7hthFQvrYzDqvrI3j6Q5KmxLJnj5gjcrLE7LfbNRpaPdwop6Stv3dGbRmlz&#10;S7S5IwpKPdghcH1gPsGj4hJ2N+xi18KolurrS++tPVTAMIrRAUr3NdZ/7ohiGPFfBdTG72dQNcJ5&#10;cp28WGbQUfHIJh4Ru/ZKwgaBLw3MzjWtveGhWSnZfoZbhksbFYaIoBAbvmgGDqrvXBnowxDcU1B2&#10;eenaUN/DLr0V9x21zi3PHaz84fiZqA7Z5hobKKY/ylDmk1WokmFXn2wtUsjLnZFVY0totzM9r30H&#10;7gbcVurvMezlQ9x3Vqfblou/AAAA//8DAFBLAwQUAAYACAAAACEAnjaiqeEAAAALAQAADwAAAGRy&#10;cy9kb3ducmV2LnhtbEyPy07DMBBF90j8gzVIbFDruA+IQpwK8VgiRKFC7KaxSQLxOLLdNvD1TFew&#10;HN2rM+eWq9H1Ym9D7DxpUNMMhKXam44aDa8vD5McRExIBntPVsO3jbCqTk9KLIw/0LPdr1MjGEKx&#10;QA1tSkMhZaxb6zBO/WCJsw8fHCY+QyNNwAPDXS9nWXYpHXbEH1oc7G1r66/1zjEloHrq3vuweVQX&#10;G/n28znH+zutz8/Gm2sQyY7prwxHfVaHip22fkcmil7DbK54S9IwWSwViGMjy6+WILac5QuQVSn/&#10;b6h+AQAA//8DAFBLAQItABQABgAIAAAAIQC2gziS/gAAAOEBAAATAAAAAAAAAAAAAAAAAAAAAABb&#10;Q29udGVudF9UeXBlc10ueG1sUEsBAi0AFAAGAAgAAAAhADj9If/WAAAAlAEAAAsAAAAAAAAAAAAA&#10;AAAALwEAAF9yZWxzLy5yZWxzUEsBAi0AFAAGAAgAAAAhAHP+jhM0BAAAtREAAA4AAAAAAAAAAAAA&#10;AAAALgIAAGRycy9lMm9Eb2MueG1sUEsBAi0AFAAGAAgAAAAhAJ42oqnhAAAACwEAAA8AAAAAAAAA&#10;AAAAAAAAjgYAAGRycy9kb3ducmV2LnhtbFBLBQYAAAAABAAEAPMAAACcBwAAAAA=&#10;" adj="-11796480,,5400" path="m666750,l5391150,r,466725l,466725,666750,xe" fillcolor="#023f6d" stroked="f" strokeweight="2pt">
              <v:stroke joinstyle="miter"/>
              <v:formulas/>
              <v:path arrowok="t" o:connecttype="custom" o:connectlocs="672640,0;5438775,0;5438775,466725;0,466725;672640,0" o:connectangles="0,0,0,0,0" textboxrect="0,0,5391150,466725"/>
              <v:textbox>
                <w:txbxContent>
                  <w:p w14:paraId="1639835C" w14:textId="77777777" w:rsidR="00C1634F" w:rsidRDefault="00C1634F" w:rsidP="00C1634F">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A87C" w14:textId="77777777" w:rsidR="00BA5605" w:rsidRDefault="00684178">
    <w:pPr>
      <w:pStyle w:val="Footer"/>
    </w:pPr>
    <w:r w:rsidRPr="00BA5605">
      <w:rPr>
        <w:noProof/>
      </w:rPr>
      <mc:AlternateContent>
        <mc:Choice Requires="wps">
          <w:drawing>
            <wp:anchor distT="0" distB="0" distL="114300" distR="114300" simplePos="0" relativeHeight="251675648" behindDoc="0" locked="0" layoutInCell="1" allowOverlap="1" wp14:anchorId="6B75FFBE" wp14:editId="28E10958">
              <wp:simplePos x="0" y="0"/>
              <wp:positionH relativeFrom="column">
                <wp:posOffset>-450215</wp:posOffset>
              </wp:positionH>
              <wp:positionV relativeFrom="paragraph">
                <wp:posOffset>-26035</wp:posOffset>
              </wp:positionV>
              <wp:extent cx="172402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24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F5588" w14:textId="77777777" w:rsidR="00BA5605" w:rsidRPr="006D08E5" w:rsidRDefault="00BA5605" w:rsidP="00BA5605">
                          <w:pPr>
                            <w:rPr>
                              <w:rFonts w:ascii="Segoe UI" w:hAnsi="Segoe UI" w:cs="Segoe UI"/>
                              <w:b/>
                              <w:color w:val="D9D9D9" w:themeColor="background1" w:themeShade="D9"/>
                            </w:rPr>
                          </w:pPr>
                          <w:r w:rsidRPr="006D08E5">
                            <w:rPr>
                              <w:rFonts w:ascii="Segoe UI" w:hAnsi="Segoe UI" w:cs="Segoe UI"/>
                              <w:b/>
                              <w:color w:val="D9D9D9" w:themeColor="background1" w:themeShade="D9"/>
                            </w:rPr>
                            <w:t>www.metricenv.com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FFBE" id="_x0000_t202" coordsize="21600,21600" o:spt="202" path="m,l,21600r21600,l21600,xe">
              <v:stroke joinstyle="miter"/>
              <v:path gradientshapeok="t" o:connecttype="rect"/>
            </v:shapetype>
            <v:shape id="Text Box 13" o:spid="_x0000_s1030" type="#_x0000_t202" style="position:absolute;margin-left:-35.45pt;margin-top:-2.05pt;width:135.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SgawIAAEQFAAAOAAAAZHJzL2Uyb0RvYy54bWysVN9v0zAQfkfif7D8TpOWboNq6VQ6DSFN&#10;20SH9uw69hrh+Ix9bVL+es5O0pbByxAvydn33a/v7nx51daG7ZQPFdiCj0c5Z8pKKCv7XPBvjzfv&#10;PnAWUNhSGLCq4HsV+NX87ZvLxs3UBDZgSuUZObFh1riCbxDdLMuC3KhahBE4ZUmpwdcC6eifs9KL&#10;hrzXJpvk+XnWgC+dB6lCoNvrTsnnyb/WSuK91kEhMwWn3DB9ffqu4zebX4rZsxduU8k+DfEPWdSi&#10;shT04OpaoGBbX/3hqq6khwAaRxLqDLSupEo1UDXj/EU1q41wKtVC5AR3oCn8P7fybrdyD55h+wla&#10;amAkpHFhFugy1tNqX8c/ZcpITxTuD7SpFpmMRheTaT4540ySbprn+VniNTtaOx/ws4KaRaHgntqS&#10;2BK724AUkaADJAazcFMZk1pjLGsKfv6eXP6mIQtj441KTe7dHDNPEu6NihhjvyrNqjIVEC/SeKml&#10;8WwnaDCElMpiqj35JXREaUriNYY9/pjVa4y7OobIYPFgXFcWfKr+Rdrl9yFl3eGJyJO6o4jtuqXC&#10;qS1DY9dQ7qnfHrpVCE7eVNSUWxHwQXiafWox7TPe00cbIPKhlzjbgP/5t/uIp5EkLWcN7VLBw4+t&#10;8Ioz88XSsH4cT6dx+dJhenYxoYM/1axPNXZbL4G6MqaXw8kkRjyaQdQe6ida+0WMSiphJcUuOA7i&#10;ErsNp2dDqsUigWjdnMBbu3Iyuo5NiiP32D4J7/q5RJroOxi2TsxejGeHjZYWFlsEXaXZjTx3rPb8&#10;06qmke6flfgWnJ4T6vj4zX8BAAD//wMAUEsDBBQABgAIAAAAIQBq1t164AAAAAkBAAAPAAAAZHJz&#10;L2Rvd25yZXYueG1sTI9NT8JAEIbvJv6HzZh4gy1EtNRuCWlCTIweQC7ept2hbdyP2l2g+usdTnib&#10;yTx532fy1WiNONEQOu8UzKYJCHK1151rFOw/NpMURIjoNBrvSMEPBVgVtzc5Ztqf3ZZOu9gIDnEh&#10;QwVtjH0mZahbshimvifHt4MfLEZeh0bqAc8cbo2cJ8mjtNg5bmixp7Kl+mt3tApey807bqu5TX9N&#10;+fJ2WPff+8+FUvd34/oZRKQxXmG46LM6FOxU+aPTQRgFk6dkySgPDzMQDFzqQFQKFukSZJHL/x8U&#10;fwAAAP//AwBQSwECLQAUAAYACAAAACEAtoM4kv4AAADhAQAAEwAAAAAAAAAAAAAAAAAAAAAAW0Nv&#10;bnRlbnRfVHlwZXNdLnhtbFBLAQItABQABgAIAAAAIQA4/SH/1gAAAJQBAAALAAAAAAAAAAAAAAAA&#10;AC8BAABfcmVscy8ucmVsc1BLAQItABQABgAIAAAAIQCJRPSgawIAAEQFAAAOAAAAAAAAAAAAAAAA&#10;AC4CAABkcnMvZTJvRG9jLnhtbFBLAQItABQABgAIAAAAIQBq1t164AAAAAkBAAAPAAAAAAAAAAAA&#10;AAAAAMUEAABkcnMvZG93bnJldi54bWxQSwUGAAAAAAQABADzAAAA0gUAAAAA&#10;" filled="f" stroked="f" strokeweight=".5pt">
              <v:textbox>
                <w:txbxContent>
                  <w:p w14:paraId="079F5588" w14:textId="77777777" w:rsidR="00BA5605" w:rsidRPr="006D08E5" w:rsidRDefault="00BA5605" w:rsidP="00BA5605">
                    <w:pPr>
                      <w:rPr>
                        <w:rFonts w:ascii="Segoe UI" w:hAnsi="Segoe UI" w:cs="Segoe UI"/>
                        <w:b/>
                        <w:color w:val="D9D9D9" w:themeColor="background1" w:themeShade="D9"/>
                      </w:rPr>
                    </w:pPr>
                    <w:r w:rsidRPr="006D08E5">
                      <w:rPr>
                        <w:rFonts w:ascii="Segoe UI" w:hAnsi="Segoe UI" w:cs="Segoe UI"/>
                        <w:b/>
                        <w:color w:val="D9D9D9" w:themeColor="background1" w:themeShade="D9"/>
                      </w:rPr>
                      <w:t>www.metricenv.com</w:t>
                    </w:r>
                  </w:p>
                </w:txbxContent>
              </v:textbox>
            </v:shape>
          </w:pict>
        </mc:Fallback>
      </mc:AlternateContent>
    </w:r>
    <w:r w:rsidRPr="00BA5605">
      <w:rPr>
        <w:noProof/>
      </w:rPr>
      <mc:AlternateContent>
        <mc:Choice Requires="wps">
          <w:drawing>
            <wp:anchor distT="0" distB="0" distL="114300" distR="114300" simplePos="0" relativeHeight="251666432" behindDoc="0" locked="0" layoutInCell="1" allowOverlap="1" wp14:anchorId="5C304F68" wp14:editId="44632BD6">
              <wp:simplePos x="0" y="0"/>
              <wp:positionH relativeFrom="column">
                <wp:posOffset>2327910</wp:posOffset>
              </wp:positionH>
              <wp:positionV relativeFrom="paragraph">
                <wp:posOffset>-7620</wp:posOffset>
              </wp:positionV>
              <wp:extent cx="400050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776C7" w14:textId="77777777" w:rsidR="00BA5605" w:rsidRPr="00C1634F" w:rsidRDefault="00BA5605" w:rsidP="00BA5605">
                          <w:pPr>
                            <w:rPr>
                              <w:rFonts w:ascii="Segoe UI Light" w:hAnsi="Segoe UI Light"/>
                              <w:color w:val="FFFFFF" w:themeColor="background1"/>
                              <w:sz w:val="18"/>
                            </w:rPr>
                          </w:pPr>
                          <w:r w:rsidRPr="00C1634F">
                            <w:rPr>
                              <w:rFonts w:ascii="Segoe UI Light" w:hAnsi="Segoe UI Light"/>
                              <w:color w:val="FFFFFF" w:themeColor="background1"/>
                              <w:sz w:val="18"/>
                            </w:rPr>
                            <w:t>69</w:t>
                          </w:r>
                          <w:r w:rsidR="004C2004">
                            <w:rPr>
                              <w:rFonts w:ascii="Segoe UI Light" w:hAnsi="Segoe UI Light"/>
                              <w:color w:val="FFFFFF" w:themeColor="background1"/>
                              <w:sz w:val="18"/>
                            </w:rPr>
                            <w:t>58</w:t>
                          </w:r>
                          <w:r w:rsidRPr="00C1634F">
                            <w:rPr>
                              <w:rFonts w:ascii="Segoe UI Light" w:hAnsi="Segoe UI Light"/>
                              <w:color w:val="FFFFFF" w:themeColor="background1"/>
                              <w:sz w:val="18"/>
                            </w:rPr>
                            <w:t xml:space="preserve"> Hillsdale Court, Indianapolis, IN 46250 </w:t>
                          </w:r>
                          <w:r w:rsidRPr="00C1634F">
                            <w:rPr>
                              <w:rFonts w:ascii="Segoe UI Light" w:hAnsi="Segoe UI Light"/>
                              <w:color w:val="FFFFFF" w:themeColor="background1"/>
                              <w:sz w:val="18"/>
                            </w:rPr>
                            <w:sym w:font="Symbol" w:char="F0B7"/>
                          </w:r>
                          <w:r w:rsidRPr="00C1634F">
                            <w:rPr>
                              <w:rFonts w:ascii="Segoe UI Light" w:hAnsi="Segoe UI Light"/>
                              <w:color w:val="FFFFFF" w:themeColor="background1"/>
                              <w:sz w:val="18"/>
                            </w:rPr>
                            <w:t xml:space="preserve"> </w:t>
                          </w:r>
                          <w:r w:rsidRPr="00C1634F">
                            <w:rPr>
                              <w:rFonts w:ascii="Segoe UI Semibold" w:hAnsi="Segoe UI Semibold"/>
                              <w:b/>
                              <w:color w:val="FFFFFF" w:themeColor="background1"/>
                              <w:sz w:val="18"/>
                            </w:rPr>
                            <w:t>t</w:t>
                          </w:r>
                          <w:r w:rsidRPr="00C1634F">
                            <w:rPr>
                              <w:rFonts w:ascii="Segoe UI Semibold" w:hAnsi="Segoe UI Semibold"/>
                              <w:color w:val="FFFFFF" w:themeColor="background1"/>
                              <w:sz w:val="18"/>
                            </w:rPr>
                            <w:t xml:space="preserve"> </w:t>
                          </w:r>
                          <w:r w:rsidRPr="00C1634F">
                            <w:rPr>
                              <w:rFonts w:ascii="Segoe UI Light" w:hAnsi="Segoe UI Light"/>
                              <w:color w:val="FFFFFF" w:themeColor="background1"/>
                              <w:sz w:val="18"/>
                            </w:rPr>
                            <w:t xml:space="preserve">317.400.1633 </w:t>
                          </w:r>
                          <w:r w:rsidRPr="00C1634F">
                            <w:rPr>
                              <w:rFonts w:ascii="Segoe UI Light" w:hAnsi="Segoe UI Light"/>
                              <w:color w:val="FFFFFF" w:themeColor="background1"/>
                              <w:sz w:val="18"/>
                            </w:rPr>
                            <w:sym w:font="Symbol" w:char="F0B7"/>
                          </w:r>
                          <w:r w:rsidRPr="00C1634F">
                            <w:rPr>
                              <w:rFonts w:ascii="Segoe UI Light" w:hAnsi="Segoe UI Light"/>
                              <w:b/>
                              <w:color w:val="FFFFFF" w:themeColor="background1"/>
                              <w:sz w:val="18"/>
                            </w:rPr>
                            <w:t xml:space="preserve"> </w:t>
                          </w:r>
                          <w:r w:rsidRPr="00C1634F">
                            <w:rPr>
                              <w:rFonts w:ascii="Segoe UI Semibold" w:hAnsi="Segoe UI Semibold"/>
                              <w:b/>
                              <w:color w:val="FFFFFF" w:themeColor="background1"/>
                              <w:sz w:val="18"/>
                            </w:rPr>
                            <w:t>f</w:t>
                          </w:r>
                          <w:r w:rsidRPr="00C1634F">
                            <w:rPr>
                              <w:rFonts w:ascii="Segoe UI Light" w:hAnsi="Segoe UI Light"/>
                              <w:color w:val="FFFFFF" w:themeColor="background1"/>
                              <w:sz w:val="18"/>
                            </w:rPr>
                            <w:t xml:space="preserve"> 855.808.8227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04F68" id="Text Box 12" o:spid="_x0000_s1031" type="#_x0000_t202" style="position:absolute;margin-left:183.3pt;margin-top:-.6pt;width:31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sSawIAAEQFAAAOAAAAZHJzL2Uyb0RvYy54bWysVN9v2yAQfp+0/wHxvtpJk26N4lRZq06T&#10;qrZaO/WZYEisYY7BJXb21+/AdhJ1e+m0Fzi47z7uJ/OrtjZsp3yowBZ8dJZzpqyEsrLrgn9/vv3w&#10;ibOAwpbCgFUF36vArxbv380bN1Nj2IAplWdEYsOscQXfILpZlgW5UbUIZ+CUJaUGXwuko19npRcN&#10;sdcmG+f5RdaAL50HqUKg25tOyReJX2sl8UHroJCZgpNvmFaf1lVcs8VczNZeuE0lezfEP3hRi8rS&#10;oweqG4GCbX31B1VdSQ8BNJ5JqDPQupIqxUDRjPJX0TxthFMpFkpOcIc0hf9HK+93T+7RM2w/Q0sF&#10;jAlpXJgFuozxtNrXcSdPGekphftD2lSLTNLlJM/zaU4qSbrzyfiSZKLJjtbOB/yioGZRKLinsqRs&#10;id1dwA46QOJjFm4rY1JpjGVNwS/Op3kyOGiI3NiIVanIPc3R8yTh3qiIMfab0qwqUwDxIrWXujae&#10;7QQ1hpBSWUyxJ15CR5QmJ95i2OOPXr3FuItjeBksHozryoJP0b9yu/wxuKw7POX8JO4oYrtqKfCC&#10;T4fCrqDcU709dKMQnLytqCh3IuCj8NT7VEeaZ3ygRRug5EMvcbYB/+tv9xFPLUlazhqapYKHn1vh&#10;FWfmq6VmvRxNJnH40mEy/Timgz/VrE41dltfA1VlRD+Hk0mMeDSDqD3ULzT2y/gqqYSV9HbBcRCv&#10;sZtw+jakWi4TiMbNCbyzT05G6lik2HLP7Yvwru9LpI6+h2HqxOxVe3bYaGlhuUXQVerdmOcuq33+&#10;aVRT9/ffSvwLTs8Jdfz8Fr8BAAD//wMAUEsDBBQABgAIAAAAIQDlLAbo4QAAAAkBAAAPAAAAZHJz&#10;L2Rvd25yZXYueG1sTI/BTsMwDIbvSLxDZCRuW7qiVV1pOk2VJiQEh41duLmt11YkTmmyrfD0ZCd2&#10;tP3p9/fn68locabR9ZYVLOYRCOLaNj23Cg4f21kKwnnkBrVlUvBDDtbF/V2OWWMvvKPz3rcihLDL&#10;UEHn/ZBJ6eqODLq5HYjD7WhHgz6MYyubES8h3GgZR1EiDfYcPnQ4UNlR/bU/GQWv5fYdd1Vs0l9d&#10;vrwdN8P34XOp1OPDtHkG4Wny/zBc9YM6FMGpsidunNAKnpIkCaiC2SIGEYDV6rqoFCzjFGSRy9sG&#10;xR8AAAD//wMAUEsBAi0AFAAGAAgAAAAhALaDOJL+AAAA4QEAABMAAAAAAAAAAAAAAAAAAAAAAFtD&#10;b250ZW50X1R5cGVzXS54bWxQSwECLQAUAAYACAAAACEAOP0h/9YAAACUAQAACwAAAAAAAAAAAAAA&#10;AAAvAQAAX3JlbHMvLnJlbHNQSwECLQAUAAYACAAAACEADiO7EmsCAABEBQAADgAAAAAAAAAAAAAA&#10;AAAuAgAAZHJzL2Uyb0RvYy54bWxQSwECLQAUAAYACAAAACEA5SwG6OEAAAAJAQAADwAAAAAAAAAA&#10;AAAAAADFBAAAZHJzL2Rvd25yZXYueG1sUEsFBgAAAAAEAAQA8wAAANMFAAAAAA==&#10;" filled="f" stroked="f" strokeweight=".5pt">
              <v:textbox>
                <w:txbxContent>
                  <w:p w14:paraId="6A4776C7" w14:textId="77777777" w:rsidR="00BA5605" w:rsidRPr="00C1634F" w:rsidRDefault="00BA5605" w:rsidP="00BA5605">
                    <w:pPr>
                      <w:rPr>
                        <w:rFonts w:ascii="Segoe UI Light" w:hAnsi="Segoe UI Light"/>
                        <w:color w:val="FFFFFF" w:themeColor="background1"/>
                        <w:sz w:val="18"/>
                      </w:rPr>
                    </w:pPr>
                    <w:r w:rsidRPr="00C1634F">
                      <w:rPr>
                        <w:rFonts w:ascii="Segoe UI Light" w:hAnsi="Segoe UI Light"/>
                        <w:color w:val="FFFFFF" w:themeColor="background1"/>
                        <w:sz w:val="18"/>
                      </w:rPr>
                      <w:t>69</w:t>
                    </w:r>
                    <w:r w:rsidR="004C2004">
                      <w:rPr>
                        <w:rFonts w:ascii="Segoe UI Light" w:hAnsi="Segoe UI Light"/>
                        <w:color w:val="FFFFFF" w:themeColor="background1"/>
                        <w:sz w:val="18"/>
                      </w:rPr>
                      <w:t>58</w:t>
                    </w:r>
                    <w:r w:rsidRPr="00C1634F">
                      <w:rPr>
                        <w:rFonts w:ascii="Segoe UI Light" w:hAnsi="Segoe UI Light"/>
                        <w:color w:val="FFFFFF" w:themeColor="background1"/>
                        <w:sz w:val="18"/>
                      </w:rPr>
                      <w:t xml:space="preserve"> Hillsdale Court, Indianapolis, IN 46250 </w:t>
                    </w:r>
                    <w:r w:rsidRPr="00C1634F">
                      <w:rPr>
                        <w:rFonts w:ascii="Segoe UI Light" w:hAnsi="Segoe UI Light"/>
                        <w:color w:val="FFFFFF" w:themeColor="background1"/>
                        <w:sz w:val="18"/>
                      </w:rPr>
                      <w:sym w:font="Symbol" w:char="F0B7"/>
                    </w:r>
                    <w:r w:rsidRPr="00C1634F">
                      <w:rPr>
                        <w:rFonts w:ascii="Segoe UI Light" w:hAnsi="Segoe UI Light"/>
                        <w:color w:val="FFFFFF" w:themeColor="background1"/>
                        <w:sz w:val="18"/>
                      </w:rPr>
                      <w:t xml:space="preserve"> </w:t>
                    </w:r>
                    <w:r w:rsidRPr="00C1634F">
                      <w:rPr>
                        <w:rFonts w:ascii="Segoe UI Semibold" w:hAnsi="Segoe UI Semibold"/>
                        <w:b/>
                        <w:color w:val="FFFFFF" w:themeColor="background1"/>
                        <w:sz w:val="18"/>
                      </w:rPr>
                      <w:t>t</w:t>
                    </w:r>
                    <w:r w:rsidRPr="00C1634F">
                      <w:rPr>
                        <w:rFonts w:ascii="Segoe UI Semibold" w:hAnsi="Segoe UI Semibold"/>
                        <w:color w:val="FFFFFF" w:themeColor="background1"/>
                        <w:sz w:val="18"/>
                      </w:rPr>
                      <w:t xml:space="preserve"> </w:t>
                    </w:r>
                    <w:r w:rsidRPr="00C1634F">
                      <w:rPr>
                        <w:rFonts w:ascii="Segoe UI Light" w:hAnsi="Segoe UI Light"/>
                        <w:color w:val="FFFFFF" w:themeColor="background1"/>
                        <w:sz w:val="18"/>
                      </w:rPr>
                      <w:t xml:space="preserve">317.400.1633 </w:t>
                    </w:r>
                    <w:r w:rsidRPr="00C1634F">
                      <w:rPr>
                        <w:rFonts w:ascii="Segoe UI Light" w:hAnsi="Segoe UI Light"/>
                        <w:color w:val="FFFFFF" w:themeColor="background1"/>
                        <w:sz w:val="18"/>
                      </w:rPr>
                      <w:sym w:font="Symbol" w:char="F0B7"/>
                    </w:r>
                    <w:r w:rsidRPr="00C1634F">
                      <w:rPr>
                        <w:rFonts w:ascii="Segoe UI Light" w:hAnsi="Segoe UI Light"/>
                        <w:b/>
                        <w:color w:val="FFFFFF" w:themeColor="background1"/>
                        <w:sz w:val="18"/>
                      </w:rPr>
                      <w:t xml:space="preserve"> </w:t>
                    </w:r>
                    <w:r w:rsidRPr="00C1634F">
                      <w:rPr>
                        <w:rFonts w:ascii="Segoe UI Semibold" w:hAnsi="Segoe UI Semibold"/>
                        <w:b/>
                        <w:color w:val="FFFFFF" w:themeColor="background1"/>
                        <w:sz w:val="18"/>
                      </w:rPr>
                      <w:t>f</w:t>
                    </w:r>
                    <w:r w:rsidRPr="00C1634F">
                      <w:rPr>
                        <w:rFonts w:ascii="Segoe UI Light" w:hAnsi="Segoe UI Light"/>
                        <w:color w:val="FFFFFF" w:themeColor="background1"/>
                        <w:sz w:val="18"/>
                      </w:rPr>
                      <w:t xml:space="preserve"> 855.808.8227</w:t>
                    </w:r>
                  </w:p>
                </w:txbxContent>
              </v:textbox>
            </v:shape>
          </w:pict>
        </mc:Fallback>
      </mc:AlternateContent>
    </w:r>
    <w:r w:rsidRPr="00BA5605">
      <w:rPr>
        <w:noProof/>
      </w:rPr>
      <mc:AlternateContent>
        <mc:Choice Requires="wps">
          <w:drawing>
            <wp:anchor distT="0" distB="0" distL="114300" distR="114300" simplePos="0" relativeHeight="251657216" behindDoc="0" locked="0" layoutInCell="1" allowOverlap="1" wp14:anchorId="2B958F87" wp14:editId="23AFFF44">
              <wp:simplePos x="0" y="0"/>
              <wp:positionH relativeFrom="column">
                <wp:posOffset>-1037590</wp:posOffset>
              </wp:positionH>
              <wp:positionV relativeFrom="paragraph">
                <wp:posOffset>-102870</wp:posOffset>
              </wp:positionV>
              <wp:extent cx="3067050" cy="466725"/>
              <wp:effectExtent l="0" t="0" r="0" b="9525"/>
              <wp:wrapNone/>
              <wp:docPr id="11" name="Rectangle 5"/>
              <wp:cNvGraphicFramePr/>
              <a:graphic xmlns:a="http://schemas.openxmlformats.org/drawingml/2006/main">
                <a:graphicData uri="http://schemas.microsoft.com/office/word/2010/wordprocessingShape">
                  <wps:wsp>
                    <wps:cNvSpPr/>
                    <wps:spPr>
                      <a:xfrm>
                        <a:off x="0" y="0"/>
                        <a:ext cx="3067050" cy="466725"/>
                      </a:xfrm>
                      <a:custGeom>
                        <a:avLst/>
                        <a:gdLst>
                          <a:gd name="connsiteX0" fmla="*/ 0 w 2981325"/>
                          <a:gd name="connsiteY0" fmla="*/ 0 h 466725"/>
                          <a:gd name="connsiteX1" fmla="*/ 2981325 w 2981325"/>
                          <a:gd name="connsiteY1" fmla="*/ 0 h 466725"/>
                          <a:gd name="connsiteX2" fmla="*/ 2981325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295525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332561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249882 w 2981325"/>
                          <a:gd name="connsiteY2" fmla="*/ 466725 h 466725"/>
                          <a:gd name="connsiteX3" fmla="*/ 0 w 2981325"/>
                          <a:gd name="connsiteY3" fmla="*/ 466725 h 466725"/>
                          <a:gd name="connsiteX4" fmla="*/ 0 w 2981325"/>
                          <a:gd name="connsiteY4" fmla="*/ 0 h 466725"/>
                          <a:gd name="connsiteX0" fmla="*/ 0 w 2981325"/>
                          <a:gd name="connsiteY0" fmla="*/ 0 h 466725"/>
                          <a:gd name="connsiteX1" fmla="*/ 2981325 w 2981325"/>
                          <a:gd name="connsiteY1" fmla="*/ 0 h 466725"/>
                          <a:gd name="connsiteX2" fmla="*/ 2314693 w 2981325"/>
                          <a:gd name="connsiteY2" fmla="*/ 466725 h 466725"/>
                          <a:gd name="connsiteX3" fmla="*/ 0 w 2981325"/>
                          <a:gd name="connsiteY3" fmla="*/ 466725 h 466725"/>
                          <a:gd name="connsiteX4" fmla="*/ 0 w 2981325"/>
                          <a:gd name="connsiteY4" fmla="*/ 0 h 466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1325" h="466725">
                            <a:moveTo>
                              <a:pt x="0" y="0"/>
                            </a:moveTo>
                            <a:lnTo>
                              <a:pt x="2981325" y="0"/>
                            </a:lnTo>
                            <a:lnTo>
                              <a:pt x="2314693" y="466725"/>
                            </a:lnTo>
                            <a:lnTo>
                              <a:pt x="0" y="466725"/>
                            </a:lnTo>
                            <a:lnTo>
                              <a:pt x="0" y="0"/>
                            </a:lnTo>
                            <a:close/>
                          </a:path>
                        </a:pathLst>
                      </a:custGeom>
                      <a:solidFill>
                        <a:srgbClr val="0267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B91C6" w14:textId="77777777" w:rsidR="00BA5605" w:rsidRDefault="00BA5605" w:rsidP="00BA56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958F87" id="_x0000_s1032" style="position:absolute;margin-left:-81.7pt;margin-top:-8.1pt;width:241.5pt;height:3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81325,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Ts3QMAAIMRAAAOAAAAZHJzL2Uyb0RvYy54bWzsWNlu4zYUfS/QfyD0WKDR4iWxEWUQZJCi&#10;QDATNClm+khTlCWAIlWSXtKv7yEpycoCOBn0Zabxg0TqbryHV/I9PP+wbwTZcm1qJfMoPUkiwiVT&#10;RS3XefTn/fWvZxExlsqCCiV5Hj1wE324+Pmn81275JmqlCi4JnAizXLX5lFlbbuMY8Mq3lBzolou&#10;ISyVbqjFVK/jQtMdvDcizpJkHu+ULlqtGDcGTz8GYXTh/ZclZ/ZzWRpuicgjrM36q/bXlbvGF+d0&#10;uda0rWrWLYN+wyoaWksEHVx9pJaSja6fuWpqppVRpT1hqolVWdaM+xyQTZo8yeauoi33uQAc0w4w&#10;mf/OLfu0vWtvNWDYtWZpMHRZ7EvduDvWR/YerIcBLL63hOHhJJmfJjNgyiCbzuen2cyhGR+s2cbY&#10;37jynuj2xtgAdoGRh6ogkjaoCaakNLXlX+GsbATw/yUmCdmRbHGWToJbIPtU/a/H6hU5LOIF7a/p&#10;yHnn+HiIsVFCjoXIviXE2ChkcDTOZBTnFTiN1V8ZYfq2CI/Vj8H0eN++823OFrNZNjteSe/b/F2/&#10;zRN8h+bp+zY/+wr/WB/tbLo4O8vet/kH3+ZJOp0vJv/3bUartu6bMVr1/Rnby65Bw4hQ18cnvrVt&#10;lXHN4LhbQ+fXT9GNhe4PVq67O2KMxmpsnL7JGP+lY+PsTcbohsbGkzcZo9EZG0/HxoDzgJ0G83Cc&#10;Q3jOYSMCzqEjAs6xcjZ02VLrIO+HZJdH/R8kqYaG2okbteX3yivaJ904Qh6kQo61BmdYb781vUZ/&#10;b72/LLwNPrNDCw3XvVp/D+ro3uDy1YpPYzOhDA+V4iDwhGHAwkE4Ig1Gibq4roVwyRu9Xl0JTbbU&#10;UbkM5KMvmkdqwlefVM4shHFP4gO78SP7ILhzKuQfvCR1gbrOfJF74smHOJQxLm0aRBUteAg/S/Dr&#10;9n6w8Kl4h85zifiD786BI7XPfYdVdvrOlHveOhiHt28IE1bQLywYDxY+spJ2MG5qqfRLmQlk1UUO&#10;+j1IARqHkt2v9sAmj+ZO0z1ZqeLhVhOtAo82LbuutbE31NhbqkHcUBw4DLCfcSmFQk2jdv0oIpXS&#10;/7z03OmDz0IakR2IeB6ZvzdU84iI3yWY7iKdTuHW+sl0dpphoseS1VgiN82VQoHg+4LV+aHTt6If&#10;llo1X3BmcOmiQkQlQ2x8xyxezzC5sphDhFMHxi8v/RhsHVV6I+9a5pw7nFtkfr//QnVL3DCPLKjx&#10;J9WTdrrsOS+q+qDrLKW63FhV1o4Q+8oMuHYTMH1fSt2phDtKGM+91uHs5OJfAAAA//8DAFBLAwQU&#10;AAYACAAAACEAovZo+uAAAAALAQAADwAAAGRycy9kb3ducmV2LnhtbEyPy07DMBBF90j8gzVI7Frn&#10;AWkIcaoKVHZUpO0HuPEQB+JxFLtN+HsMG9jNaI7unFuuZ9OzC46usyQgXkbAkBqrOmoFHA/bRQ7M&#10;eUlK9pZQwBc6WFfXV6UslJ2oxsvetyyEkCukAO39UHDuGo1GuqUdkMLt3Y5G+rCOLVejnEK46XkS&#10;RRk3sqPwQcsBnzQ2n/uzEbDJn1/fUqWzvK5fdrvko12N20mI25t58wjM4+z/YPjRD+pQBaeTPZNy&#10;rBewiLP0LrC/UwIsIGn8kAE7CbhfpcCrkv/vUH0DAAD//wMAUEsBAi0AFAAGAAgAAAAhALaDOJL+&#10;AAAA4QEAABMAAAAAAAAAAAAAAAAAAAAAAFtDb250ZW50X1R5cGVzXS54bWxQSwECLQAUAAYACAAA&#10;ACEAOP0h/9YAAACUAQAACwAAAAAAAAAAAAAAAAAvAQAAX3JlbHMvLnJlbHNQSwECLQAUAAYACAAA&#10;ACEA6VlE7N0DAACDEQAADgAAAAAAAAAAAAAAAAAuAgAAZHJzL2Uyb0RvYy54bWxQSwECLQAUAAYA&#10;CAAAACEAovZo+uAAAAALAQAADwAAAAAAAAAAAAAAAAA3BgAAZHJzL2Rvd25yZXYueG1sUEsFBgAA&#10;AAAEAAQA8wAAAEQHAAAAAA==&#10;" adj="-11796480,,5400" path="m,l2981325,,2314693,466725,,466725,,xe" fillcolor="#026701" stroked="f" strokeweight="2pt">
              <v:stroke joinstyle="miter"/>
              <v:formulas/>
              <v:path arrowok="t" o:connecttype="custom" o:connectlocs="0,0;3067050,0;2381250,466725;0,466725;0,0" o:connectangles="0,0,0,0,0" textboxrect="0,0,2981325,466725"/>
              <v:textbox>
                <w:txbxContent>
                  <w:p w14:paraId="0F9B91C6" w14:textId="77777777" w:rsidR="00BA5605" w:rsidRDefault="00BA5605" w:rsidP="00BA5605">
                    <w:pPr>
                      <w:jc w:val="center"/>
                    </w:pPr>
                  </w:p>
                </w:txbxContent>
              </v:textbox>
            </v:shape>
          </w:pict>
        </mc:Fallback>
      </mc:AlternateContent>
    </w:r>
    <w:r w:rsidRPr="00BA5605">
      <w:rPr>
        <w:noProof/>
      </w:rPr>
      <mc:AlternateContent>
        <mc:Choice Requires="wps">
          <w:drawing>
            <wp:anchor distT="0" distB="0" distL="114300" distR="114300" simplePos="0" relativeHeight="251648000" behindDoc="0" locked="0" layoutInCell="1" allowOverlap="1" wp14:anchorId="31E0A9A6" wp14:editId="12D905E5">
              <wp:simplePos x="0" y="0"/>
              <wp:positionH relativeFrom="column">
                <wp:posOffset>1422566</wp:posOffset>
              </wp:positionH>
              <wp:positionV relativeFrom="paragraph">
                <wp:posOffset>-102870</wp:posOffset>
              </wp:positionV>
              <wp:extent cx="5438775" cy="466725"/>
              <wp:effectExtent l="0" t="0" r="9525" b="9525"/>
              <wp:wrapNone/>
              <wp:docPr id="10" name="Rectangle 4"/>
              <wp:cNvGraphicFramePr/>
              <a:graphic xmlns:a="http://schemas.openxmlformats.org/drawingml/2006/main">
                <a:graphicData uri="http://schemas.microsoft.com/office/word/2010/wordprocessingShape">
                  <wps:wsp>
                    <wps:cNvSpPr/>
                    <wps:spPr>
                      <a:xfrm>
                        <a:off x="0" y="0"/>
                        <a:ext cx="5438775" cy="466725"/>
                      </a:xfrm>
                      <a:custGeom>
                        <a:avLst/>
                        <a:gdLst>
                          <a:gd name="connsiteX0" fmla="*/ 0 w 4724400"/>
                          <a:gd name="connsiteY0" fmla="*/ 0 h 466725"/>
                          <a:gd name="connsiteX1" fmla="*/ 4724400 w 4724400"/>
                          <a:gd name="connsiteY1" fmla="*/ 0 h 466725"/>
                          <a:gd name="connsiteX2" fmla="*/ 4724400 w 4724400"/>
                          <a:gd name="connsiteY2" fmla="*/ 466725 h 466725"/>
                          <a:gd name="connsiteX3" fmla="*/ 0 w 4724400"/>
                          <a:gd name="connsiteY3" fmla="*/ 466725 h 466725"/>
                          <a:gd name="connsiteX4" fmla="*/ 0 w 4724400"/>
                          <a:gd name="connsiteY4" fmla="*/ 0 h 466725"/>
                          <a:gd name="connsiteX0" fmla="*/ 666750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666750 w 5391150"/>
                          <a:gd name="connsiteY4" fmla="*/ 0 h 466725"/>
                          <a:gd name="connsiteX0" fmla="*/ 733425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733425 w 5391150"/>
                          <a:gd name="connsiteY4" fmla="*/ 0 h 466725"/>
                          <a:gd name="connsiteX0" fmla="*/ 666750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666750 w 5391150"/>
                          <a:gd name="connsiteY4" fmla="*/ 0 h 466725"/>
                          <a:gd name="connsiteX0" fmla="*/ 666750 w 5391150"/>
                          <a:gd name="connsiteY0" fmla="*/ 0 h 466725"/>
                          <a:gd name="connsiteX1" fmla="*/ 5391150 w 5391150"/>
                          <a:gd name="connsiteY1" fmla="*/ 0 h 466725"/>
                          <a:gd name="connsiteX2" fmla="*/ 5391150 w 5391150"/>
                          <a:gd name="connsiteY2" fmla="*/ 466725 h 466725"/>
                          <a:gd name="connsiteX3" fmla="*/ 0 w 5391150"/>
                          <a:gd name="connsiteY3" fmla="*/ 466725 h 466725"/>
                          <a:gd name="connsiteX4" fmla="*/ 666750 w 5391150"/>
                          <a:gd name="connsiteY4" fmla="*/ 0 h 466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91150" h="466725">
                            <a:moveTo>
                              <a:pt x="666750" y="0"/>
                            </a:moveTo>
                            <a:lnTo>
                              <a:pt x="5391150" y="0"/>
                            </a:lnTo>
                            <a:lnTo>
                              <a:pt x="5391150" y="466725"/>
                            </a:lnTo>
                            <a:lnTo>
                              <a:pt x="0" y="466725"/>
                            </a:lnTo>
                            <a:lnTo>
                              <a:pt x="666750" y="0"/>
                            </a:lnTo>
                            <a:close/>
                          </a:path>
                        </a:pathLst>
                      </a:custGeom>
                      <a:solidFill>
                        <a:srgbClr val="023F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8176E" w14:textId="77777777" w:rsidR="00BA5605" w:rsidRDefault="00BA5605" w:rsidP="00BA56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E0A9A6" id="_x0000_s1033" style="position:absolute;margin-left:112pt;margin-top:-8.1pt;width:428.25pt;height:36.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911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xJNAQAALURAAAOAAAAZHJzL2Uyb0RvYy54bWzsWE1v3DYQvRfofyB0LFBLq/1KFl4Hhg0X&#10;BYzEqF0kPXIpaiWAIlWS++H8+s6QopZ2XUh2k1Prg5YU582Q75HyDM8/HBtB9lybWsl1MjnLEsIl&#10;U0Utt+vk94ebn98lxFgqCyqU5OvkkZvkw8WPP5wf2hXPVaVEwTUBJ9KsDu06qaxtV2lqWMUbas5U&#10;yyUMlko31EJXb9NC0wN4b0SaZ9kiPShdtFoxbgy8vfaDyYXzX5ac2U9labglYp3A3Kx7avfc4DO9&#10;OKerraZtVbNuGvQNs2hoLSFo7+qaWkp2uv6bq6ZmWhlV2jOmmlSVZc24WwOsZpI9W819RVvu1gLk&#10;mLanyXw7t+zj/r6900DDoTUrA01cxbHUDf7C/MjRkfXYk8WPljB4OZ9N3y2X84QwGJstFst8jmym&#10;JzTbGfsLV84T3d8a68kuoOWoKoikDewJpqQ0teVfQKCyEcD/TynJyIHMlvlslgWRnpv/8dS8IqdJ&#10;gA7Prb9MIued4+EQMSgjQyHyt4R4AnI0DsaZRnFG8BSbe44GI8xeF+Gp+RBNsW4LWPEc1zCfvp9M&#10;5t9B687xcIi3az06xDfQeoCnf6n1WDneLvhyOp3l82E14k0yfPJi7UarEYOGQ8TajQ4Rg0YevVjB&#10;EQcjNh8ZIRZvrBwxZpirWLyxWyrGDEeItRutRgwaDhFrNzpEDBopR6zg9xd8rBz/C47/joa/U/8B&#10;wSGl24akjVYhj2NH2SVy0CIU8/3MpcCtMpg0xlkdZIihC1mbzxIBhVngABiObAyevAoM2sTg/FVg&#10;OJYxePoqMJyeGDyLwUDniTsNFQrWJsLVJjYhUJvohEBtskEMXbXUIuWhSQ6QeXepEqn6xBuHG7Xn&#10;D8oZWhTAn3Q3kcD5yUTI2LT3CJMOtsEi/LbOaWzpv2/d0oJZ+PXm8FEHlyMMX5hs8MSEMtzvGSTD&#10;lRg9K0hmVGYYJeriphYCaTB6u7kSmuwpFn/59GZx3U32iZlw+1AqhPkw+CY91UOuZR8FR6dC/sZL&#10;UhdAcO62uytVeR+HMsalnfihihbch59n8BeiY3GLCLcU5xA9lxC/9905CJbeSfDtZ9nZI5S7SrcH&#10;+3P4DxPz4B7hIitpe3BTS6VfWpmAVXWRvX0gyVODLNnj5gjcrJMlWuKbjSoe7zTRylfepmU3tTb2&#10;lhp7RzWUerBD4PrAfoJHKRTsbtjFrpWQSumvL71He6iAYTQhByjd14n5c0c1T4j4VUJt/H4CVSOc&#10;J9eZzZc5dHQ8solH5K65UrBB4EsDs3NNtLciNEutms9wy3CJUWGISgax4Ytm4aD6zpWFPgzBPQXj&#10;l5euDfU97NJbed8ydI48t7Dyh+NnqluCzXVioZj+qEKZT1ehSoZdfbJFpFSXO6vKGktotzM9r10H&#10;7gbcVuruMfDyIe47q9Nty8VfAAAA//8DAFBLAwQUAAYACAAAACEA2GjlYOIAAAALAQAADwAAAGRy&#10;cy9kb3ducmV2LnhtbEyPy07DMBBF90j8gzVIbFDrJKWlCnEqxGOJEIUKsZvGQxKwx5HttoGvx13B&#10;cjRX555brUZrxJ586B0ryKcZCOLG6Z5bBa8vD5MliBCRNRrHpOCbAqzq05MKS+0O/Ez7dWxFgnAo&#10;UUEX41BKGZqOLIapG4jT78N5izGdvpXa4yHBrZFFli2kxZ5TQ4cD3XbUfK13NlE85k/9u/Gbx/xi&#10;I99+Pmd4f6fU+dl4cw0i0hj/wnDUT+pQJ6et27EOwigoisu0JSqY5IsCxDGRLbM5iK2C+dUMZF3J&#10;/xvqXwAAAP//AwBQSwECLQAUAAYACAAAACEAtoM4kv4AAADhAQAAEwAAAAAAAAAAAAAAAAAAAAAA&#10;W0NvbnRlbnRfVHlwZXNdLnhtbFBLAQItABQABgAIAAAAIQA4/SH/1gAAAJQBAAALAAAAAAAAAAAA&#10;AAAAAC8BAABfcmVscy8ucmVsc1BLAQItABQABgAIAAAAIQDofzxJNAQAALURAAAOAAAAAAAAAAAA&#10;AAAAAC4CAABkcnMvZTJvRG9jLnhtbFBLAQItABQABgAIAAAAIQDYaOVg4gAAAAsBAAAPAAAAAAAA&#10;AAAAAAAAAI4GAABkcnMvZG93bnJldi54bWxQSwUGAAAAAAQABADzAAAAnQcAAAAA&#10;" adj="-11796480,,5400" path="m666750,l5391150,r,466725l,466725,666750,xe" fillcolor="#023f6d" stroked="f" strokeweight="2pt">
              <v:stroke joinstyle="miter"/>
              <v:formulas/>
              <v:path arrowok="t" o:connecttype="custom" o:connectlocs="672640,0;5438775,0;5438775,466725;0,466725;672640,0" o:connectangles="0,0,0,0,0" textboxrect="0,0,5391150,466725"/>
              <v:textbox>
                <w:txbxContent>
                  <w:p w14:paraId="0ED8176E" w14:textId="77777777" w:rsidR="00BA5605" w:rsidRDefault="00BA5605" w:rsidP="00BA5605">
                    <w:pPr>
                      <w:jc w:val="center"/>
                    </w:pPr>
                  </w:p>
                </w:txbxContent>
              </v:textbox>
            </v:shape>
          </w:pict>
        </mc:Fallback>
      </mc:AlternateContent>
    </w:r>
  </w:p>
  <w:p w14:paraId="085E9B4E" w14:textId="77777777" w:rsidR="00BA5605" w:rsidRDefault="00BA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252A" w14:textId="77777777" w:rsidR="000D21A2" w:rsidRDefault="000D21A2" w:rsidP="00C1634F">
      <w:r>
        <w:separator/>
      </w:r>
    </w:p>
  </w:footnote>
  <w:footnote w:type="continuationSeparator" w:id="0">
    <w:p w14:paraId="18E9FC14" w14:textId="77777777" w:rsidR="000D21A2" w:rsidRDefault="000D21A2" w:rsidP="00C1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1C9" w14:textId="77777777" w:rsidR="00BA5605" w:rsidRDefault="00BA5605">
    <w:pPr>
      <w:pStyle w:val="Header"/>
    </w:pPr>
    <w:r>
      <w:rPr>
        <w:noProof/>
      </w:rPr>
      <w:drawing>
        <wp:anchor distT="0" distB="0" distL="114300" distR="114300" simplePos="0" relativeHeight="251629568" behindDoc="0" locked="0" layoutInCell="1" allowOverlap="1" wp14:anchorId="3CBEB824" wp14:editId="7BAB089A">
          <wp:simplePos x="0" y="0"/>
          <wp:positionH relativeFrom="column">
            <wp:posOffset>3452741</wp:posOffset>
          </wp:positionH>
          <wp:positionV relativeFrom="paragraph">
            <wp:posOffset>0</wp:posOffset>
          </wp:positionV>
          <wp:extent cx="2761615" cy="719455"/>
          <wp:effectExtent l="0" t="0" r="63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07"/>
    <w:multiLevelType w:val="hybridMultilevel"/>
    <w:tmpl w:val="B58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360E6"/>
    <w:multiLevelType w:val="hybridMultilevel"/>
    <w:tmpl w:val="27B26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2800"/>
    <w:multiLevelType w:val="hybridMultilevel"/>
    <w:tmpl w:val="5EE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C6394"/>
    <w:multiLevelType w:val="hybridMultilevel"/>
    <w:tmpl w:val="E88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24CCA"/>
    <w:multiLevelType w:val="hybridMultilevel"/>
    <w:tmpl w:val="2E5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614200">
    <w:abstractNumId w:val="1"/>
  </w:num>
  <w:num w:numId="2" w16cid:durableId="1849906169">
    <w:abstractNumId w:val="4"/>
  </w:num>
  <w:num w:numId="3" w16cid:durableId="1412392100">
    <w:abstractNumId w:val="2"/>
  </w:num>
  <w:num w:numId="4" w16cid:durableId="15277572">
    <w:abstractNumId w:val="3"/>
  </w:num>
  <w:num w:numId="5" w16cid:durableId="49592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A2"/>
    <w:rsid w:val="00043F9E"/>
    <w:rsid w:val="000B4A3C"/>
    <w:rsid w:val="000D21A2"/>
    <w:rsid w:val="00125042"/>
    <w:rsid w:val="001606E8"/>
    <w:rsid w:val="00160970"/>
    <w:rsid w:val="00166E64"/>
    <w:rsid w:val="00205B1A"/>
    <w:rsid w:val="00280348"/>
    <w:rsid w:val="002B4064"/>
    <w:rsid w:val="003C761D"/>
    <w:rsid w:val="003D1220"/>
    <w:rsid w:val="003E01C7"/>
    <w:rsid w:val="00472DDA"/>
    <w:rsid w:val="004C2004"/>
    <w:rsid w:val="004C565C"/>
    <w:rsid w:val="005557B6"/>
    <w:rsid w:val="00673059"/>
    <w:rsid w:val="00684178"/>
    <w:rsid w:val="006B2B08"/>
    <w:rsid w:val="006D08E5"/>
    <w:rsid w:val="007129CA"/>
    <w:rsid w:val="00720861"/>
    <w:rsid w:val="0073718F"/>
    <w:rsid w:val="00745D70"/>
    <w:rsid w:val="0077713B"/>
    <w:rsid w:val="007F3699"/>
    <w:rsid w:val="00875F5B"/>
    <w:rsid w:val="00901E2F"/>
    <w:rsid w:val="00920FEC"/>
    <w:rsid w:val="009348F9"/>
    <w:rsid w:val="009C163F"/>
    <w:rsid w:val="009D7BC2"/>
    <w:rsid w:val="00A05A27"/>
    <w:rsid w:val="00B11079"/>
    <w:rsid w:val="00B82EEE"/>
    <w:rsid w:val="00BA5605"/>
    <w:rsid w:val="00C01FFC"/>
    <w:rsid w:val="00C1634F"/>
    <w:rsid w:val="00C40D4E"/>
    <w:rsid w:val="00D13AC1"/>
    <w:rsid w:val="00D5690E"/>
    <w:rsid w:val="00DB0A20"/>
    <w:rsid w:val="00E53660"/>
    <w:rsid w:val="00E60AE8"/>
    <w:rsid w:val="00E90711"/>
    <w:rsid w:val="00E91018"/>
    <w:rsid w:val="00EA472D"/>
    <w:rsid w:val="00EF357C"/>
    <w:rsid w:val="00F94450"/>
    <w:rsid w:val="00FB4AC8"/>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E1F95"/>
  <w15:docId w15:val="{F8E16403-AB53-4097-869C-A2C5B95E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20"/>
    <w:pPr>
      <w:widowControl w:val="0"/>
      <w:spacing w:after="0" w:line="240" w:lineRule="auto"/>
    </w:pPr>
    <w:rPr>
      <w:rFonts w:ascii="Adobe Garamond Pro" w:eastAsia="Times New Roman" w:hAnsi="Adobe Garamond Pr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4F"/>
    <w:rPr>
      <w:rFonts w:ascii="Tahoma" w:hAnsi="Tahoma" w:cs="Tahoma"/>
      <w:sz w:val="16"/>
      <w:szCs w:val="16"/>
    </w:rPr>
  </w:style>
  <w:style w:type="character" w:customStyle="1" w:styleId="BalloonTextChar">
    <w:name w:val="Balloon Text Char"/>
    <w:basedOn w:val="DefaultParagraphFont"/>
    <w:link w:val="BalloonText"/>
    <w:uiPriority w:val="99"/>
    <w:semiHidden/>
    <w:rsid w:val="00C1634F"/>
    <w:rPr>
      <w:rFonts w:ascii="Tahoma" w:hAnsi="Tahoma" w:cs="Tahoma"/>
      <w:sz w:val="16"/>
      <w:szCs w:val="16"/>
    </w:rPr>
  </w:style>
  <w:style w:type="paragraph" w:styleId="Header">
    <w:name w:val="header"/>
    <w:basedOn w:val="Normal"/>
    <w:link w:val="HeaderChar"/>
    <w:unhideWhenUsed/>
    <w:rsid w:val="00C1634F"/>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C1634F"/>
  </w:style>
  <w:style w:type="paragraph" w:styleId="Footer">
    <w:name w:val="footer"/>
    <w:basedOn w:val="Normal"/>
    <w:link w:val="FooterChar"/>
    <w:uiPriority w:val="99"/>
    <w:unhideWhenUsed/>
    <w:rsid w:val="00C1634F"/>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C1634F"/>
  </w:style>
  <w:style w:type="paragraph" w:styleId="BodyText">
    <w:name w:val="Body Text"/>
    <w:basedOn w:val="Normal"/>
    <w:link w:val="BodyTextChar"/>
    <w:rsid w:val="00673059"/>
    <w:pPr>
      <w:widowControl/>
    </w:pPr>
    <w:rPr>
      <w:rFonts w:ascii="Trebuchet MS" w:hAnsi="Trebuchet MS"/>
      <w:snapToGrid/>
      <w:color w:val="000000"/>
      <w:szCs w:val="18"/>
      <w:lang w:val="x-none" w:eastAsia="x-none"/>
    </w:rPr>
  </w:style>
  <w:style w:type="character" w:customStyle="1" w:styleId="BodyTextChar">
    <w:name w:val="Body Text Char"/>
    <w:basedOn w:val="DefaultParagraphFont"/>
    <w:link w:val="BodyText"/>
    <w:rsid w:val="00673059"/>
    <w:rPr>
      <w:rFonts w:ascii="Trebuchet MS" w:eastAsia="Times New Roman" w:hAnsi="Trebuchet MS" w:cs="Times New Roman"/>
      <w:color w:val="000000"/>
      <w:sz w:val="24"/>
      <w:szCs w:val="18"/>
      <w:lang w:val="x-none" w:eastAsia="x-none"/>
    </w:rPr>
  </w:style>
  <w:style w:type="table" w:styleId="TableGrid">
    <w:name w:val="Table Grid"/>
    <w:basedOn w:val="TableNormal"/>
    <w:uiPriority w:val="59"/>
    <w:unhideWhenUsed/>
    <w:rsid w:val="00DB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1E2F"/>
    <w:pPr>
      <w:spacing w:after="0" w:line="240" w:lineRule="auto"/>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0%20-%20Public%20Shared%20Files%20(Operations,%20HR,%20Acct,Mgmt)\0%20-%20Forms%20and%20Standard%20Documents\A%20-%20Correspondence\Blank%20Letterhead%202-Page_69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2-Page_6958</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Castle</dc:creator>
  <cp:lastModifiedBy>Susan Castle</cp:lastModifiedBy>
  <cp:revision>2</cp:revision>
  <dcterms:created xsi:type="dcterms:W3CDTF">2022-05-24T15:55:00Z</dcterms:created>
  <dcterms:modified xsi:type="dcterms:W3CDTF">2022-05-24T15:55:00Z</dcterms:modified>
</cp:coreProperties>
</file>